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0E7" w:rsidRPr="001D12F1" w:rsidRDefault="004D23FC"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b/>
          <w:bCs/>
          <w:sz w:val="36"/>
        </w:rPr>
      </w:pPr>
      <w:r>
        <w:rPr>
          <w:rFonts w:ascii="Helvetica" w:hAnsi="Helvetica" w:cs="Helvetica"/>
          <w:b/>
          <w:bCs/>
          <w:sz w:val="36"/>
        </w:rPr>
        <w:t>Hood Canal Cruise</w:t>
      </w:r>
    </w:p>
    <w:p w:rsidR="00D440E7" w:rsidRDefault="004D23FC"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b/>
          <w:bCs/>
          <w:sz w:val="28"/>
        </w:rPr>
      </w:pPr>
      <w:r>
        <w:rPr>
          <w:rFonts w:ascii="Helvetica" w:hAnsi="Helvetica" w:cs="Helvetica"/>
          <w:b/>
          <w:bCs/>
          <w:sz w:val="28"/>
        </w:rPr>
        <w:t>RV Robertson, 15-18 August 2017</w:t>
      </w:r>
    </w:p>
    <w:p w:rsidR="005910D3" w:rsidRDefault="005910D3"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b/>
          <w:bCs/>
          <w:sz w:val="28"/>
        </w:rPr>
      </w:pPr>
      <w:r>
        <w:rPr>
          <w:rFonts w:ascii="Helvetica" w:hAnsi="Helvetica" w:cs="Helvetica"/>
          <w:b/>
          <w:bCs/>
          <w:sz w:val="28"/>
        </w:rPr>
        <w:t>(Capt</w:t>
      </w:r>
      <w:r w:rsidR="00B87791">
        <w:rPr>
          <w:rFonts w:ascii="Helvetica" w:hAnsi="Helvetica" w:cs="Helvetica"/>
          <w:b/>
          <w:bCs/>
          <w:sz w:val="28"/>
        </w:rPr>
        <w:t>ai</w:t>
      </w:r>
      <w:r>
        <w:rPr>
          <w:rFonts w:ascii="Helvetica" w:hAnsi="Helvetica" w:cs="Helvetica"/>
          <w:b/>
          <w:bCs/>
          <w:sz w:val="28"/>
        </w:rPr>
        <w:t>n</w:t>
      </w:r>
      <w:r w:rsidR="00B87791">
        <w:rPr>
          <w:rFonts w:ascii="Helvetica" w:hAnsi="Helvetica" w:cs="Helvetica"/>
          <w:b/>
          <w:bCs/>
          <w:sz w:val="28"/>
        </w:rPr>
        <w:t xml:space="preserve"> </w:t>
      </w:r>
      <w:r>
        <w:rPr>
          <w:rFonts w:ascii="Helvetica" w:hAnsi="Helvetica" w:cs="Helvetica"/>
          <w:b/>
          <w:bCs/>
          <w:sz w:val="28"/>
        </w:rPr>
        <w:t>Andy Reay-Ellers)</w:t>
      </w:r>
    </w:p>
    <w:p w:rsidR="00D440E7" w:rsidRDefault="00D440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4D23FC" w:rsidRPr="00A528DE" w:rsidRDefault="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This is a combined cruise paid for by two separate projects</w:t>
      </w:r>
      <w:r w:rsidR="00066356" w:rsidRPr="00A528DE">
        <w:rPr>
          <w:rFonts w:asciiTheme="majorHAnsi" w:hAnsiTheme="majorHAnsi" w:cstheme="majorHAnsi"/>
          <w:sz w:val="28"/>
          <w:szCs w:val="28"/>
        </w:rPr>
        <w:t xml:space="preserve"> (Project #1 and Project #2)</w:t>
      </w:r>
      <w:r w:rsidRPr="00A528DE">
        <w:rPr>
          <w:rFonts w:asciiTheme="majorHAnsi" w:hAnsiTheme="majorHAnsi" w:cstheme="majorHAnsi"/>
          <w:sz w:val="28"/>
          <w:szCs w:val="28"/>
        </w:rPr>
        <w:t>. Both cruises benefit from being in the low oxygen environment of Hood Canal during summer.</w:t>
      </w: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rPr>
      </w:pP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r w:rsidRPr="00A528DE">
        <w:rPr>
          <w:rFonts w:asciiTheme="majorHAnsi" w:hAnsiTheme="majorHAnsi" w:cstheme="majorHAnsi"/>
          <w:b/>
          <w:sz w:val="28"/>
          <w:szCs w:val="28"/>
          <w:u w:val="single"/>
        </w:rPr>
        <w:t>Schedule</w:t>
      </w:r>
      <w:r w:rsidR="000F2853" w:rsidRPr="00A528DE">
        <w:rPr>
          <w:rFonts w:asciiTheme="majorHAnsi" w:hAnsiTheme="majorHAnsi" w:cstheme="majorHAnsi"/>
          <w:b/>
          <w:sz w:val="28"/>
          <w:szCs w:val="28"/>
          <w:u w:val="single"/>
        </w:rPr>
        <w:t xml:space="preserve"> </w:t>
      </w: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Monday 14</w:t>
      </w:r>
      <w:r w:rsidRPr="00A528DE">
        <w:rPr>
          <w:rFonts w:asciiTheme="majorHAnsi" w:hAnsiTheme="majorHAnsi" w:cstheme="majorHAnsi"/>
          <w:sz w:val="28"/>
          <w:szCs w:val="28"/>
          <w:vertAlign w:val="superscript"/>
        </w:rPr>
        <w:t>th</w:t>
      </w: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r>
      <w:r w:rsidR="00931CA6" w:rsidRPr="00A528DE">
        <w:rPr>
          <w:rFonts w:asciiTheme="majorHAnsi" w:hAnsiTheme="majorHAnsi" w:cstheme="majorHAnsi"/>
          <w:sz w:val="28"/>
          <w:szCs w:val="28"/>
        </w:rPr>
        <w:tab/>
      </w:r>
      <w:r w:rsidR="00931CA6" w:rsidRPr="00A528DE">
        <w:rPr>
          <w:rFonts w:asciiTheme="majorHAnsi" w:hAnsiTheme="majorHAnsi" w:cstheme="majorHAnsi"/>
          <w:color w:val="4F81BD" w:themeColor="accent1"/>
          <w:sz w:val="28"/>
          <w:szCs w:val="28"/>
        </w:rPr>
        <w:t>L</w:t>
      </w:r>
      <w:r w:rsidRPr="00A528DE">
        <w:rPr>
          <w:rFonts w:asciiTheme="majorHAnsi" w:hAnsiTheme="majorHAnsi" w:cstheme="majorHAnsi"/>
          <w:color w:val="4F81BD" w:themeColor="accent1"/>
          <w:sz w:val="28"/>
          <w:szCs w:val="28"/>
        </w:rPr>
        <w:t>oading</w:t>
      </w:r>
      <w:r w:rsidR="00931CA6" w:rsidRPr="00A528DE">
        <w:rPr>
          <w:rFonts w:asciiTheme="majorHAnsi" w:hAnsiTheme="majorHAnsi" w:cstheme="majorHAnsi"/>
          <w:color w:val="4F81BD" w:themeColor="accent1"/>
          <w:sz w:val="28"/>
          <w:szCs w:val="28"/>
        </w:rPr>
        <w:t xml:space="preserve"> and setup</w:t>
      </w:r>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Tuesday 15</w:t>
      </w:r>
      <w:r w:rsidRPr="00A528DE">
        <w:rPr>
          <w:rFonts w:asciiTheme="majorHAnsi" w:hAnsiTheme="majorHAnsi" w:cstheme="majorHAnsi"/>
          <w:sz w:val="28"/>
          <w:szCs w:val="28"/>
          <w:vertAlign w:val="superscript"/>
        </w:rPr>
        <w:t>th</w:t>
      </w:r>
    </w:p>
    <w:p w:rsidR="00006E7B"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r>
      <w:r w:rsidR="00006E7B" w:rsidRPr="00A528DE">
        <w:rPr>
          <w:rFonts w:asciiTheme="majorHAnsi" w:hAnsiTheme="majorHAnsi" w:cstheme="majorHAnsi"/>
          <w:color w:val="4F81BD" w:themeColor="accent1"/>
          <w:sz w:val="28"/>
          <w:szCs w:val="28"/>
        </w:rPr>
        <w:t>06</w:t>
      </w:r>
      <w:r w:rsidR="00931CA6" w:rsidRPr="00A528DE">
        <w:rPr>
          <w:rFonts w:asciiTheme="majorHAnsi" w:hAnsiTheme="majorHAnsi" w:cstheme="majorHAnsi"/>
          <w:color w:val="4F81BD" w:themeColor="accent1"/>
          <w:sz w:val="28"/>
          <w:szCs w:val="28"/>
        </w:rPr>
        <w:t>:</w:t>
      </w:r>
      <w:r w:rsidR="00006E7B" w:rsidRPr="00A528DE">
        <w:rPr>
          <w:rFonts w:asciiTheme="majorHAnsi" w:hAnsiTheme="majorHAnsi" w:cstheme="majorHAnsi"/>
          <w:color w:val="4F81BD" w:themeColor="accent1"/>
          <w:sz w:val="28"/>
          <w:szCs w:val="28"/>
        </w:rPr>
        <w:t xml:space="preserve">00 </w:t>
      </w:r>
      <w:r w:rsidR="00931CA6" w:rsidRPr="00A528DE">
        <w:rPr>
          <w:rFonts w:asciiTheme="majorHAnsi" w:hAnsiTheme="majorHAnsi" w:cstheme="majorHAnsi"/>
          <w:color w:val="4F81BD" w:themeColor="accent1"/>
          <w:sz w:val="28"/>
          <w:szCs w:val="28"/>
        </w:rPr>
        <w:t>M</w:t>
      </w:r>
      <w:r w:rsidR="00006E7B" w:rsidRPr="00A528DE">
        <w:rPr>
          <w:rFonts w:asciiTheme="majorHAnsi" w:hAnsiTheme="majorHAnsi" w:cstheme="majorHAnsi"/>
          <w:color w:val="4F81BD" w:themeColor="accent1"/>
          <w:sz w:val="28"/>
          <w:szCs w:val="28"/>
        </w:rPr>
        <w:t>eet at APL dock</w:t>
      </w:r>
    </w:p>
    <w:p w:rsidR="000F2853" w:rsidRPr="00A528DE" w:rsidRDefault="00006E7B"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color w:val="4F81BD" w:themeColor="accent1"/>
          <w:sz w:val="28"/>
          <w:szCs w:val="28"/>
        </w:rPr>
      </w:pPr>
      <w:r w:rsidRPr="00A528DE">
        <w:rPr>
          <w:rFonts w:asciiTheme="majorHAnsi" w:hAnsiTheme="majorHAnsi" w:cstheme="majorHAnsi"/>
          <w:sz w:val="28"/>
          <w:szCs w:val="28"/>
        </w:rPr>
        <w:tab/>
      </w:r>
      <w:r w:rsidR="00931CA6" w:rsidRPr="00A528DE">
        <w:rPr>
          <w:rFonts w:asciiTheme="majorHAnsi" w:hAnsiTheme="majorHAnsi" w:cstheme="majorHAnsi"/>
          <w:color w:val="4F81BD" w:themeColor="accent1"/>
          <w:sz w:val="28"/>
          <w:szCs w:val="28"/>
        </w:rPr>
        <w:t>06:30</w:t>
      </w:r>
      <w:r w:rsidR="000F2853" w:rsidRPr="00A528DE">
        <w:rPr>
          <w:rFonts w:asciiTheme="majorHAnsi" w:hAnsiTheme="majorHAnsi" w:cstheme="majorHAnsi"/>
          <w:color w:val="4F81BD" w:themeColor="accent1"/>
          <w:sz w:val="28"/>
          <w:szCs w:val="28"/>
        </w:rPr>
        <w:t xml:space="preserve"> </w:t>
      </w:r>
      <w:r w:rsidR="00931CA6" w:rsidRPr="00A528DE">
        <w:rPr>
          <w:rFonts w:asciiTheme="majorHAnsi" w:hAnsiTheme="majorHAnsi" w:cstheme="majorHAnsi"/>
          <w:color w:val="4F81BD" w:themeColor="accent1"/>
          <w:sz w:val="28"/>
          <w:szCs w:val="28"/>
        </w:rPr>
        <w:t>D</w:t>
      </w:r>
      <w:r w:rsidRPr="00A528DE">
        <w:rPr>
          <w:rFonts w:asciiTheme="majorHAnsi" w:hAnsiTheme="majorHAnsi" w:cstheme="majorHAnsi"/>
          <w:color w:val="4F81BD" w:themeColor="accent1"/>
          <w:sz w:val="28"/>
          <w:szCs w:val="28"/>
        </w:rPr>
        <w:t>epar</w:t>
      </w:r>
      <w:r w:rsidR="000F2853" w:rsidRPr="00A528DE">
        <w:rPr>
          <w:rFonts w:asciiTheme="majorHAnsi" w:hAnsiTheme="majorHAnsi" w:cstheme="majorHAnsi"/>
          <w:color w:val="4F81BD" w:themeColor="accent1"/>
          <w:sz w:val="28"/>
          <w:szCs w:val="28"/>
        </w:rPr>
        <w:t>t</w:t>
      </w:r>
    </w:p>
    <w:p w:rsidR="00006E7B" w:rsidRPr="00A528DE" w:rsidRDefault="00006E7B"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r>
      <w:r w:rsidRPr="00A528DE">
        <w:rPr>
          <w:rFonts w:asciiTheme="majorHAnsi" w:hAnsiTheme="majorHAnsi" w:cstheme="majorHAnsi"/>
          <w:color w:val="4F81BD" w:themeColor="accent1"/>
          <w:sz w:val="28"/>
          <w:szCs w:val="28"/>
        </w:rPr>
        <w:t>12</w:t>
      </w:r>
      <w:r w:rsidR="00931CA6" w:rsidRPr="00A528DE">
        <w:rPr>
          <w:rFonts w:asciiTheme="majorHAnsi" w:hAnsiTheme="majorHAnsi" w:cstheme="majorHAnsi"/>
          <w:color w:val="4F81BD" w:themeColor="accent1"/>
          <w:sz w:val="28"/>
          <w:szCs w:val="28"/>
        </w:rPr>
        <w:t>:</w:t>
      </w:r>
      <w:r w:rsidRPr="00A528DE">
        <w:rPr>
          <w:rFonts w:asciiTheme="majorHAnsi" w:hAnsiTheme="majorHAnsi" w:cstheme="majorHAnsi"/>
          <w:color w:val="4F81BD" w:themeColor="accent1"/>
          <w:sz w:val="28"/>
          <w:szCs w:val="28"/>
        </w:rPr>
        <w:t xml:space="preserve">00 </w:t>
      </w:r>
      <w:r w:rsidR="00931CA6" w:rsidRPr="00A528DE">
        <w:rPr>
          <w:rFonts w:asciiTheme="majorHAnsi" w:hAnsiTheme="majorHAnsi" w:cstheme="majorHAnsi"/>
          <w:color w:val="4F81BD" w:themeColor="accent1"/>
          <w:sz w:val="28"/>
          <w:szCs w:val="28"/>
        </w:rPr>
        <w:t>A</w:t>
      </w:r>
      <w:r w:rsidRPr="00A528DE">
        <w:rPr>
          <w:rFonts w:asciiTheme="majorHAnsi" w:hAnsiTheme="majorHAnsi" w:cstheme="majorHAnsi"/>
          <w:color w:val="4F81BD" w:themeColor="accent1"/>
          <w:sz w:val="28"/>
          <w:szCs w:val="28"/>
        </w:rPr>
        <w:t>rrive at hotel, pickup Mark Altabet</w:t>
      </w:r>
    </w:p>
    <w:p w:rsidR="000F2853" w:rsidRPr="00A528DE" w:rsidRDefault="00006E7B"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13</w:t>
      </w:r>
      <w:r w:rsidR="00931CA6" w:rsidRPr="00A528DE">
        <w:rPr>
          <w:rFonts w:asciiTheme="majorHAnsi" w:hAnsiTheme="majorHAnsi" w:cstheme="majorHAnsi"/>
          <w:sz w:val="28"/>
          <w:szCs w:val="28"/>
        </w:rPr>
        <w:t>:</w:t>
      </w:r>
      <w:r w:rsidRPr="00A528DE">
        <w:rPr>
          <w:rFonts w:asciiTheme="majorHAnsi" w:hAnsiTheme="majorHAnsi" w:cstheme="majorHAnsi"/>
          <w:sz w:val="28"/>
          <w:szCs w:val="28"/>
        </w:rPr>
        <w:t xml:space="preserve">00 Project #1 operations </w:t>
      </w:r>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Wednesday 16</w:t>
      </w:r>
      <w:r w:rsidRPr="00A528DE">
        <w:rPr>
          <w:rFonts w:asciiTheme="majorHAnsi" w:hAnsiTheme="majorHAnsi" w:cstheme="majorHAnsi"/>
          <w:sz w:val="28"/>
          <w:szCs w:val="28"/>
          <w:vertAlign w:val="superscript"/>
        </w:rPr>
        <w:t>th</w:t>
      </w: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AM</w:t>
      </w:r>
      <w:r w:rsidR="00931CA6" w:rsidRPr="00A528DE">
        <w:rPr>
          <w:rFonts w:asciiTheme="majorHAnsi" w:hAnsiTheme="majorHAnsi" w:cstheme="majorHAnsi"/>
          <w:sz w:val="28"/>
          <w:szCs w:val="28"/>
        </w:rPr>
        <w:tab/>
      </w:r>
      <w:r w:rsidRPr="00A528DE">
        <w:rPr>
          <w:rFonts w:asciiTheme="majorHAnsi" w:hAnsiTheme="majorHAnsi" w:cstheme="majorHAnsi"/>
          <w:sz w:val="28"/>
          <w:szCs w:val="28"/>
        </w:rPr>
        <w:t>Project #1 operations</w:t>
      </w: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PM</w:t>
      </w:r>
      <w:r w:rsidRPr="00A528DE">
        <w:rPr>
          <w:rFonts w:asciiTheme="majorHAnsi" w:hAnsiTheme="majorHAnsi" w:cstheme="majorHAnsi"/>
          <w:sz w:val="28"/>
          <w:szCs w:val="28"/>
        </w:rPr>
        <w:tab/>
      </w:r>
      <w:r w:rsidR="000F2853" w:rsidRPr="00A528DE">
        <w:rPr>
          <w:rFonts w:asciiTheme="majorHAnsi" w:hAnsiTheme="majorHAnsi" w:cstheme="majorHAnsi"/>
          <w:sz w:val="28"/>
          <w:szCs w:val="28"/>
        </w:rPr>
        <w:t>Project #1 operations</w:t>
      </w:r>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0F2853" w:rsidRPr="00A528DE"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Thursday 17</w:t>
      </w:r>
      <w:r w:rsidRPr="00A528DE">
        <w:rPr>
          <w:rFonts w:asciiTheme="majorHAnsi" w:hAnsiTheme="majorHAnsi" w:cstheme="majorHAnsi"/>
          <w:sz w:val="28"/>
          <w:szCs w:val="28"/>
          <w:vertAlign w:val="superscript"/>
        </w:rPr>
        <w:t>th</w:t>
      </w: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AM</w:t>
      </w:r>
      <w:r w:rsidR="000F2853" w:rsidRPr="00A528DE">
        <w:rPr>
          <w:rFonts w:asciiTheme="majorHAnsi" w:hAnsiTheme="majorHAnsi" w:cstheme="majorHAnsi"/>
          <w:sz w:val="28"/>
          <w:szCs w:val="28"/>
        </w:rPr>
        <w:t xml:space="preserve"> </w:t>
      </w:r>
      <w:r w:rsidRPr="00A528DE">
        <w:rPr>
          <w:rFonts w:asciiTheme="majorHAnsi" w:hAnsiTheme="majorHAnsi" w:cstheme="majorHAnsi"/>
          <w:sz w:val="28"/>
          <w:szCs w:val="28"/>
        </w:rPr>
        <w:tab/>
      </w:r>
      <w:r w:rsidR="000F2853" w:rsidRPr="00A528DE">
        <w:rPr>
          <w:rFonts w:asciiTheme="majorHAnsi" w:hAnsiTheme="majorHAnsi" w:cstheme="majorHAnsi"/>
          <w:sz w:val="28"/>
          <w:szCs w:val="28"/>
        </w:rPr>
        <w:t xml:space="preserve">Project 2 </w:t>
      </w:r>
      <w:proofErr w:type="gramStart"/>
      <w:r w:rsidR="000F2853" w:rsidRPr="00A528DE">
        <w:rPr>
          <w:rFonts w:asciiTheme="majorHAnsi" w:hAnsiTheme="majorHAnsi" w:cstheme="majorHAnsi"/>
          <w:sz w:val="28"/>
          <w:szCs w:val="28"/>
        </w:rPr>
        <w:t>operations</w:t>
      </w:r>
      <w:proofErr w:type="gramEnd"/>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PM</w:t>
      </w:r>
      <w:r w:rsidRPr="00A528DE">
        <w:rPr>
          <w:rFonts w:asciiTheme="majorHAnsi" w:hAnsiTheme="majorHAnsi" w:cstheme="majorHAnsi"/>
          <w:sz w:val="28"/>
          <w:szCs w:val="28"/>
        </w:rPr>
        <w:tab/>
      </w:r>
      <w:r w:rsidR="000F2853" w:rsidRPr="00A528DE">
        <w:rPr>
          <w:rFonts w:asciiTheme="majorHAnsi" w:hAnsiTheme="majorHAnsi" w:cstheme="majorHAnsi"/>
          <w:sz w:val="28"/>
          <w:szCs w:val="28"/>
        </w:rPr>
        <w:t>Project 2 operations</w:t>
      </w:r>
    </w:p>
    <w:p w:rsidR="00931CA6" w:rsidRPr="00A528DE" w:rsidRDefault="00931CA6" w:rsidP="00006E7B">
      <w:pPr>
        <w:widowControl w:val="0"/>
        <w:tabs>
          <w:tab w:val="left" w:pos="720"/>
          <w:tab w:val="left" w:pos="1440"/>
          <w:tab w:val="center" w:pos="4680"/>
        </w:tabs>
        <w:autoSpaceDE w:val="0"/>
        <w:autoSpaceDN w:val="0"/>
        <w:adjustRightInd w:val="0"/>
        <w:rPr>
          <w:rFonts w:asciiTheme="majorHAnsi" w:hAnsiTheme="majorHAnsi" w:cstheme="majorHAnsi"/>
          <w:sz w:val="28"/>
          <w:szCs w:val="28"/>
        </w:rPr>
      </w:pPr>
    </w:p>
    <w:p w:rsidR="000F2853" w:rsidRPr="00A528DE" w:rsidRDefault="000F2853" w:rsidP="00006E7B">
      <w:pPr>
        <w:widowControl w:val="0"/>
        <w:tabs>
          <w:tab w:val="left" w:pos="720"/>
          <w:tab w:val="left" w:pos="1440"/>
          <w:tab w:val="center" w:pos="468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Friday 18</w:t>
      </w:r>
      <w:r w:rsidRPr="00A528DE">
        <w:rPr>
          <w:rFonts w:asciiTheme="majorHAnsi" w:hAnsiTheme="majorHAnsi" w:cstheme="majorHAnsi"/>
          <w:sz w:val="28"/>
          <w:szCs w:val="28"/>
          <w:vertAlign w:val="superscript"/>
        </w:rPr>
        <w:t>th</w:t>
      </w: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AM</w:t>
      </w:r>
      <w:r w:rsidRPr="00A528DE">
        <w:rPr>
          <w:rFonts w:asciiTheme="majorHAnsi" w:hAnsiTheme="majorHAnsi" w:cstheme="majorHAnsi"/>
          <w:sz w:val="28"/>
          <w:szCs w:val="28"/>
        </w:rPr>
        <w:tab/>
      </w:r>
      <w:r w:rsidR="000F2853" w:rsidRPr="00A528DE">
        <w:rPr>
          <w:rFonts w:asciiTheme="majorHAnsi" w:hAnsiTheme="majorHAnsi" w:cstheme="majorHAnsi"/>
          <w:sz w:val="28"/>
          <w:szCs w:val="28"/>
        </w:rPr>
        <w:t>Project #1 operations</w:t>
      </w:r>
      <w:r w:rsidR="00360531" w:rsidRPr="00A528DE">
        <w:rPr>
          <w:rFonts w:asciiTheme="majorHAnsi" w:hAnsiTheme="majorHAnsi" w:cstheme="majorHAnsi"/>
          <w:sz w:val="28"/>
          <w:szCs w:val="28"/>
        </w:rPr>
        <w:t xml:space="preserve"> (</w:t>
      </w:r>
      <w:r w:rsidR="007F7795" w:rsidRPr="00A528DE">
        <w:rPr>
          <w:rFonts w:asciiTheme="majorHAnsi" w:hAnsiTheme="majorHAnsi" w:cstheme="majorHAnsi"/>
          <w:sz w:val="28"/>
          <w:szCs w:val="28"/>
        </w:rPr>
        <w:t xml:space="preserve">and </w:t>
      </w:r>
      <w:r w:rsidR="00360531" w:rsidRPr="00A528DE">
        <w:rPr>
          <w:rFonts w:asciiTheme="majorHAnsi" w:hAnsiTheme="majorHAnsi" w:cstheme="majorHAnsi"/>
          <w:sz w:val="28"/>
          <w:szCs w:val="28"/>
        </w:rPr>
        <w:t>backup for Project #2?)</w:t>
      </w:r>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PM</w:t>
      </w:r>
      <w:r w:rsidRPr="00A528DE">
        <w:rPr>
          <w:rFonts w:asciiTheme="majorHAnsi" w:hAnsiTheme="majorHAnsi" w:cstheme="majorHAnsi"/>
          <w:sz w:val="28"/>
          <w:szCs w:val="28"/>
        </w:rPr>
        <w:tab/>
        <w:t>T</w:t>
      </w:r>
      <w:r w:rsidR="000F2853" w:rsidRPr="00A528DE">
        <w:rPr>
          <w:rFonts w:asciiTheme="majorHAnsi" w:hAnsiTheme="majorHAnsi" w:cstheme="majorHAnsi"/>
          <w:sz w:val="28"/>
          <w:szCs w:val="28"/>
        </w:rPr>
        <w:t xml:space="preserve">ransit, </w:t>
      </w:r>
      <w:proofErr w:type="spellStart"/>
      <w:r w:rsidR="000F2853" w:rsidRPr="00A528DE">
        <w:rPr>
          <w:rFonts w:asciiTheme="majorHAnsi" w:hAnsiTheme="majorHAnsi" w:cstheme="majorHAnsi"/>
          <w:sz w:val="28"/>
          <w:szCs w:val="28"/>
        </w:rPr>
        <w:t>demob</w:t>
      </w:r>
      <w:proofErr w:type="spellEnd"/>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color w:val="4F81BD" w:themeColor="accent1"/>
          <w:sz w:val="28"/>
          <w:szCs w:val="28"/>
        </w:rPr>
      </w:pPr>
      <w:r w:rsidRPr="00A528DE">
        <w:rPr>
          <w:rFonts w:asciiTheme="majorHAnsi" w:hAnsiTheme="majorHAnsi" w:cstheme="majorHAnsi"/>
          <w:sz w:val="28"/>
          <w:szCs w:val="28"/>
        </w:rPr>
        <w:tab/>
        <w:t>12:00</w:t>
      </w:r>
      <w:r w:rsidRPr="00A528DE">
        <w:rPr>
          <w:rFonts w:asciiTheme="majorHAnsi" w:hAnsiTheme="majorHAnsi" w:cstheme="majorHAnsi"/>
          <w:sz w:val="28"/>
          <w:szCs w:val="28"/>
        </w:rPr>
        <w:tab/>
        <w:t xml:space="preserve"> </w:t>
      </w:r>
      <w:r w:rsidRPr="00A528DE">
        <w:rPr>
          <w:rFonts w:asciiTheme="majorHAnsi" w:hAnsiTheme="majorHAnsi" w:cstheme="majorHAnsi"/>
          <w:color w:val="4F81BD" w:themeColor="accent1"/>
          <w:sz w:val="28"/>
          <w:szCs w:val="28"/>
        </w:rPr>
        <w:t xml:space="preserve">Large </w:t>
      </w:r>
      <w:r w:rsidR="00006E7B" w:rsidRPr="00A528DE">
        <w:rPr>
          <w:rFonts w:asciiTheme="majorHAnsi" w:hAnsiTheme="majorHAnsi" w:cstheme="majorHAnsi"/>
          <w:color w:val="4F81BD" w:themeColor="accent1"/>
          <w:sz w:val="28"/>
          <w:szCs w:val="28"/>
        </w:rPr>
        <w:t xml:space="preserve">APL passenger van </w:t>
      </w:r>
      <w:r w:rsidRPr="00A528DE">
        <w:rPr>
          <w:rFonts w:asciiTheme="majorHAnsi" w:hAnsiTheme="majorHAnsi" w:cstheme="majorHAnsi"/>
          <w:color w:val="4F81BD" w:themeColor="accent1"/>
          <w:sz w:val="28"/>
          <w:szCs w:val="28"/>
        </w:rPr>
        <w:t>a</w:t>
      </w:r>
      <w:r w:rsidR="00006E7B" w:rsidRPr="00A528DE">
        <w:rPr>
          <w:rFonts w:asciiTheme="majorHAnsi" w:hAnsiTheme="majorHAnsi" w:cstheme="majorHAnsi"/>
          <w:color w:val="4F81BD" w:themeColor="accent1"/>
          <w:sz w:val="28"/>
          <w:szCs w:val="28"/>
        </w:rPr>
        <w:t>vailable for transport of</w:t>
      </w:r>
    </w:p>
    <w:p w:rsidR="000F2853"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color w:val="4F81BD" w:themeColor="accent1"/>
          <w:sz w:val="28"/>
          <w:szCs w:val="28"/>
        </w:rPr>
        <w:tab/>
        <w:t xml:space="preserve">          </w:t>
      </w:r>
      <w:proofErr w:type="gramStart"/>
      <w:r w:rsidRPr="00A528DE">
        <w:rPr>
          <w:rFonts w:asciiTheme="majorHAnsi" w:hAnsiTheme="majorHAnsi" w:cstheme="majorHAnsi"/>
          <w:color w:val="4F81BD" w:themeColor="accent1"/>
          <w:sz w:val="28"/>
          <w:szCs w:val="28"/>
        </w:rPr>
        <w:t>people</w:t>
      </w:r>
      <w:proofErr w:type="gramEnd"/>
      <w:r w:rsidRPr="00A528DE">
        <w:rPr>
          <w:rFonts w:asciiTheme="majorHAnsi" w:hAnsiTheme="majorHAnsi" w:cstheme="majorHAnsi"/>
          <w:color w:val="4F81BD" w:themeColor="accent1"/>
          <w:sz w:val="28"/>
          <w:szCs w:val="28"/>
        </w:rPr>
        <w:t xml:space="preserve"> &amp; </w:t>
      </w:r>
      <w:r w:rsidR="00006E7B" w:rsidRPr="00A528DE">
        <w:rPr>
          <w:rFonts w:asciiTheme="majorHAnsi" w:hAnsiTheme="majorHAnsi" w:cstheme="majorHAnsi"/>
          <w:color w:val="4F81BD" w:themeColor="accent1"/>
          <w:sz w:val="28"/>
          <w:szCs w:val="28"/>
        </w:rPr>
        <w:t>samples going back to APL</w:t>
      </w:r>
      <w:r w:rsidRPr="00A528DE">
        <w:rPr>
          <w:rFonts w:asciiTheme="majorHAnsi" w:hAnsiTheme="majorHAnsi" w:cstheme="majorHAnsi"/>
          <w:color w:val="4F81BD" w:themeColor="accent1"/>
          <w:sz w:val="28"/>
          <w:szCs w:val="28"/>
        </w:rPr>
        <w:t>, or take boat back.</w:t>
      </w:r>
    </w:p>
    <w:p w:rsidR="001535E5" w:rsidRDefault="001535E5"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Default="00A528DE"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Default="00A528DE"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Default="00A528DE"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Pr="00A528DE" w:rsidRDefault="00A528DE"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1535E5" w:rsidRPr="00A528DE" w:rsidRDefault="001535E5" w:rsidP="001535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r w:rsidRPr="00A528DE">
        <w:rPr>
          <w:rFonts w:asciiTheme="majorHAnsi" w:hAnsiTheme="majorHAnsi" w:cstheme="majorHAnsi"/>
          <w:b/>
          <w:sz w:val="28"/>
          <w:szCs w:val="28"/>
          <w:u w:val="single"/>
        </w:rPr>
        <w:lastRenderedPageBreak/>
        <w:t>Small boat</w:t>
      </w:r>
    </w:p>
    <w:p w:rsidR="001535E5" w:rsidRPr="00A528DE" w:rsidRDefault="001535E5" w:rsidP="001535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1535E5" w:rsidRPr="00A528DE" w:rsidRDefault="00C96BBC" w:rsidP="001535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 xml:space="preserve">We will carry a </w:t>
      </w:r>
      <w:r w:rsidR="00A528DE" w:rsidRPr="00A528DE">
        <w:rPr>
          <w:rFonts w:asciiTheme="majorHAnsi" w:hAnsiTheme="majorHAnsi" w:cstheme="majorHAnsi"/>
          <w:sz w:val="28"/>
          <w:szCs w:val="28"/>
        </w:rPr>
        <w:t>zodiac (</w:t>
      </w:r>
      <w:r w:rsidRPr="00A528DE">
        <w:rPr>
          <w:rFonts w:asciiTheme="majorHAnsi" w:hAnsiTheme="majorHAnsi" w:cstheme="majorHAnsi"/>
          <w:sz w:val="28"/>
          <w:szCs w:val="28"/>
        </w:rPr>
        <w:t>small inflatable boat</w:t>
      </w:r>
      <w:r w:rsidR="00A528DE" w:rsidRPr="00A528DE">
        <w:rPr>
          <w:rFonts w:asciiTheme="majorHAnsi" w:hAnsiTheme="majorHAnsi" w:cstheme="majorHAnsi"/>
          <w:sz w:val="28"/>
          <w:szCs w:val="28"/>
        </w:rPr>
        <w:t>)</w:t>
      </w:r>
      <w:r w:rsidRPr="00A528DE">
        <w:rPr>
          <w:rFonts w:asciiTheme="majorHAnsi" w:hAnsiTheme="majorHAnsi" w:cstheme="majorHAnsi"/>
          <w:sz w:val="28"/>
          <w:szCs w:val="28"/>
        </w:rPr>
        <w:t xml:space="preserve"> on the Robertson in the event we need it for AUV operations.</w:t>
      </w:r>
    </w:p>
    <w:p w:rsidR="00A528DE" w:rsidRDefault="00A528DE"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p>
    <w:p w:rsidR="001535E5"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proofErr w:type="spellStart"/>
      <w:r w:rsidRPr="00A528DE">
        <w:rPr>
          <w:rFonts w:asciiTheme="majorHAnsi" w:hAnsiTheme="majorHAnsi" w:cstheme="majorHAnsi"/>
          <w:b/>
          <w:sz w:val="28"/>
          <w:szCs w:val="28"/>
          <w:u w:val="single"/>
        </w:rPr>
        <w:t>Accomodations</w:t>
      </w:r>
      <w:proofErr w:type="spellEnd"/>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931CA6" w:rsidRPr="00A528DE"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 xml:space="preserve">There is a separate spreadsheet for where people are staying, either at the hotel or on the boat. </w:t>
      </w:r>
      <w:r w:rsidRPr="00A528DE">
        <w:rPr>
          <w:rFonts w:asciiTheme="majorHAnsi" w:hAnsiTheme="majorHAnsi" w:cstheme="majorHAnsi"/>
          <w:color w:val="4F81BD" w:themeColor="accent1"/>
          <w:sz w:val="28"/>
          <w:szCs w:val="28"/>
        </w:rPr>
        <w:t>Please bring a sleeping back if you are not staying in the hotel</w:t>
      </w:r>
      <w:r w:rsidRPr="00A528DE">
        <w:rPr>
          <w:rFonts w:asciiTheme="majorHAnsi" w:hAnsiTheme="majorHAnsi" w:cstheme="majorHAnsi"/>
          <w:sz w:val="28"/>
          <w:szCs w:val="28"/>
        </w:rPr>
        <w:t xml:space="preserve"> all the time as this</w:t>
      </w:r>
      <w:r w:rsidR="00793161" w:rsidRPr="00A528DE">
        <w:rPr>
          <w:rFonts w:asciiTheme="majorHAnsi" w:hAnsiTheme="majorHAnsi" w:cstheme="majorHAnsi"/>
          <w:sz w:val="28"/>
          <w:szCs w:val="28"/>
        </w:rPr>
        <w:t xml:space="preserve"> will give us more flexibility.</w:t>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The hotel is:</w:t>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793161" w:rsidRPr="00EC6C4C"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color w:val="4F81BD" w:themeColor="accent1"/>
          <w:sz w:val="28"/>
          <w:szCs w:val="28"/>
        </w:rPr>
      </w:pPr>
      <w:r w:rsidRPr="00A528DE">
        <w:rPr>
          <w:rFonts w:asciiTheme="majorHAnsi" w:hAnsiTheme="majorHAnsi" w:cstheme="majorHAnsi"/>
          <w:sz w:val="28"/>
          <w:szCs w:val="28"/>
        </w:rPr>
        <w:tab/>
      </w:r>
      <w:r w:rsidRPr="00EC6C4C">
        <w:rPr>
          <w:rFonts w:asciiTheme="majorHAnsi" w:hAnsiTheme="majorHAnsi" w:cstheme="majorHAnsi"/>
          <w:color w:val="4F81BD" w:themeColor="accent1"/>
          <w:sz w:val="28"/>
          <w:szCs w:val="28"/>
        </w:rPr>
        <w:t>Pleasant Harbor Marina</w:t>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EC6C4C">
        <w:rPr>
          <w:rFonts w:asciiTheme="majorHAnsi" w:hAnsiTheme="majorHAnsi" w:cstheme="majorHAnsi"/>
          <w:color w:val="4F81BD" w:themeColor="accent1"/>
          <w:sz w:val="28"/>
          <w:szCs w:val="28"/>
        </w:rPr>
        <w:tab/>
      </w:r>
      <w:r w:rsidRPr="00A528DE">
        <w:rPr>
          <w:rFonts w:asciiTheme="majorHAnsi" w:hAnsiTheme="majorHAnsi" w:cstheme="majorHAnsi"/>
          <w:sz w:val="28"/>
          <w:szCs w:val="28"/>
        </w:rPr>
        <w:t>308913 US Hwy 101,</w:t>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r>
      <w:proofErr w:type="spellStart"/>
      <w:r w:rsidRPr="00A528DE">
        <w:rPr>
          <w:rFonts w:asciiTheme="majorHAnsi" w:hAnsiTheme="majorHAnsi" w:cstheme="majorHAnsi"/>
          <w:sz w:val="28"/>
          <w:szCs w:val="28"/>
        </w:rPr>
        <w:t>Brinnon</w:t>
      </w:r>
      <w:proofErr w:type="spellEnd"/>
      <w:r w:rsidRPr="00A528DE">
        <w:rPr>
          <w:rFonts w:asciiTheme="majorHAnsi" w:hAnsiTheme="majorHAnsi" w:cstheme="majorHAnsi"/>
          <w:sz w:val="28"/>
          <w:szCs w:val="28"/>
        </w:rPr>
        <w:tab/>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WA 98320</w:t>
      </w: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793161" w:rsidRPr="00A528DE"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Tel: 306-796-4611</w:t>
      </w:r>
    </w:p>
    <w:p w:rsidR="00793161" w:rsidRPr="00A528DE"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ab/>
        <w:t xml:space="preserve">Web: </w:t>
      </w:r>
      <w:hyperlink r:id="rId5" w:history="1">
        <w:r w:rsidRPr="00A528DE">
          <w:rPr>
            <w:rStyle w:val="Hyperlink"/>
            <w:rFonts w:asciiTheme="majorHAnsi" w:hAnsiTheme="majorHAnsi" w:cstheme="majorHAnsi"/>
            <w:color w:val="auto"/>
            <w:sz w:val="28"/>
            <w:szCs w:val="28"/>
          </w:rPr>
          <w:t>www.pleasantharbormarina.com</w:t>
        </w:r>
      </w:hyperlink>
    </w:p>
    <w:p w:rsidR="00793161" w:rsidRPr="00A528DE"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Pr="00A528DE"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You do not need to do anything related to booking or reserving rooms, it is all taken care of. There are only 6 rooms and we have them all. The only group requirement we have (UW policy) is that we must fill all the rooms every night so that reimbursements work out.</w:t>
      </w: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r w:rsidRPr="00A528DE">
        <w:rPr>
          <w:rFonts w:asciiTheme="majorHAnsi" w:hAnsiTheme="majorHAnsi" w:cstheme="majorHAnsi"/>
          <w:b/>
          <w:sz w:val="28"/>
          <w:szCs w:val="28"/>
          <w:u w:val="single"/>
        </w:rPr>
        <w:t>Reimbursement</w:t>
      </w:r>
    </w:p>
    <w:p w:rsidR="007421ED" w:rsidRPr="00A528DE" w:rsidRDefault="007421ED"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We each will claim per diem after the cruise through our travel coordinators. The gr</w:t>
      </w:r>
      <w:r w:rsidR="007421ED">
        <w:rPr>
          <w:rFonts w:asciiTheme="majorHAnsi" w:hAnsiTheme="majorHAnsi" w:cstheme="majorHAnsi"/>
          <w:sz w:val="28"/>
          <w:szCs w:val="28"/>
        </w:rPr>
        <w:t xml:space="preserve">ant will pay for your per diem which covers the hotel and breakfast/lunch/dinner. Because we will have early word day starts and be eating lunch on the boat, we pool some of the breakfast/lunch money in advance to stock the boat with supplies. </w:t>
      </w:r>
      <w:r w:rsidR="007421ED" w:rsidRPr="00EC6C4C">
        <w:rPr>
          <w:rFonts w:asciiTheme="majorHAnsi" w:hAnsiTheme="majorHAnsi" w:cstheme="majorHAnsi"/>
          <w:color w:val="4F81BD" w:themeColor="accent1"/>
          <w:sz w:val="28"/>
          <w:szCs w:val="28"/>
        </w:rPr>
        <w:t xml:space="preserve">Let’s plan on $15 per day from everyone receiving per diem for their time onboard so that we can buy the food on Monday </w:t>
      </w:r>
      <w:r w:rsidR="007421ED">
        <w:rPr>
          <w:rFonts w:asciiTheme="majorHAnsi" w:hAnsiTheme="majorHAnsi" w:cstheme="majorHAnsi"/>
          <w:sz w:val="28"/>
          <w:szCs w:val="28"/>
        </w:rPr>
        <w:t>as described below.</w:t>
      </w: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b/>
          <w:sz w:val="28"/>
          <w:szCs w:val="28"/>
          <w:u w:val="single"/>
        </w:rPr>
      </w:pPr>
      <w:r w:rsidRPr="00A528DE">
        <w:rPr>
          <w:rFonts w:asciiTheme="majorHAnsi" w:hAnsiTheme="majorHAnsi" w:cstheme="majorHAnsi"/>
          <w:b/>
          <w:sz w:val="28"/>
          <w:szCs w:val="28"/>
          <w:u w:val="single"/>
        </w:rPr>
        <w:lastRenderedPageBreak/>
        <w:t>Food</w:t>
      </w: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Breakfast and Lunch: On Monday we will need to buy food supplies for breakfast and lunch, I’d appreciate some volunteer help to go shopping and make a list.</w:t>
      </w: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793161"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r w:rsidRPr="00A528DE">
        <w:rPr>
          <w:rFonts w:asciiTheme="majorHAnsi" w:hAnsiTheme="majorHAnsi" w:cstheme="majorHAnsi"/>
          <w:sz w:val="28"/>
          <w:szCs w:val="28"/>
        </w:rPr>
        <w:t xml:space="preserve">Dinner: </w:t>
      </w:r>
      <w:r w:rsidR="00793161" w:rsidRPr="00A528DE">
        <w:rPr>
          <w:rFonts w:asciiTheme="majorHAnsi" w:hAnsiTheme="majorHAnsi" w:cstheme="majorHAnsi"/>
          <w:sz w:val="28"/>
          <w:szCs w:val="28"/>
        </w:rPr>
        <w:t xml:space="preserve">There is a pub and </w:t>
      </w:r>
      <w:r w:rsidRPr="00A528DE">
        <w:rPr>
          <w:rFonts w:asciiTheme="majorHAnsi" w:hAnsiTheme="majorHAnsi" w:cstheme="majorHAnsi"/>
          <w:sz w:val="28"/>
          <w:szCs w:val="28"/>
        </w:rPr>
        <w:t xml:space="preserve">restaurant at the hotel, </w:t>
      </w:r>
      <w:r w:rsidRPr="00A528DE">
        <w:rPr>
          <w:rFonts w:asciiTheme="majorHAnsi" w:hAnsiTheme="majorHAnsi" w:cstheme="majorHAnsi"/>
          <w:color w:val="4F81BD" w:themeColor="accent1"/>
          <w:sz w:val="28"/>
          <w:szCs w:val="28"/>
        </w:rPr>
        <w:t>if you have specific food requirements please make sure you have a backup plan</w:t>
      </w:r>
      <w:r w:rsidRPr="00A528DE">
        <w:rPr>
          <w:rFonts w:asciiTheme="majorHAnsi" w:hAnsiTheme="majorHAnsi" w:cstheme="majorHAnsi"/>
          <w:sz w:val="28"/>
          <w:szCs w:val="28"/>
        </w:rPr>
        <w:t xml:space="preserve">: </w:t>
      </w:r>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p>
    <w:p w:rsidR="00793161"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szCs w:val="28"/>
        </w:rPr>
      </w:pPr>
      <w:hyperlink r:id="rId6" w:history="1">
        <w:r w:rsidRPr="00A528DE">
          <w:rPr>
            <w:rStyle w:val="Hyperlink"/>
            <w:rFonts w:asciiTheme="majorHAnsi" w:hAnsiTheme="majorHAnsi" w:cstheme="majorHAnsi"/>
            <w:color w:val="auto"/>
            <w:sz w:val="28"/>
            <w:szCs w:val="28"/>
          </w:rPr>
          <w:t>http://www.pleasantharbormarina.com/pdf/pleasant-harbor-marina-menu.pdf</w:t>
        </w:r>
      </w:hyperlink>
    </w:p>
    <w:p w:rsidR="00A528DE" w:rsidRP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rPr>
      </w:pPr>
    </w:p>
    <w:p w:rsidR="00A528DE" w:rsidRPr="00A528DE" w:rsidRDefault="00A528DE" w:rsidP="00A52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ajorHAnsi" w:hAnsiTheme="majorHAnsi" w:cstheme="majorHAnsi"/>
          <w:sz w:val="28"/>
        </w:rPr>
      </w:pPr>
      <w:r w:rsidRPr="00A528DE">
        <w:rPr>
          <w:rFonts w:asciiTheme="majorHAnsi" w:eastAsia="Times New Roman" w:hAnsiTheme="majorHAnsi" w:cstheme="majorHAnsi"/>
          <w:sz w:val="27"/>
          <w:szCs w:val="27"/>
        </w:rPr>
        <w:t xml:space="preserve">There is a </w:t>
      </w:r>
      <w:r w:rsidRPr="00A528DE">
        <w:rPr>
          <w:rFonts w:asciiTheme="majorHAnsi" w:eastAsia="Times New Roman" w:hAnsiTheme="majorHAnsi" w:cstheme="majorHAnsi"/>
          <w:sz w:val="27"/>
          <w:szCs w:val="27"/>
        </w:rPr>
        <w:t>second (bigger) restaurant 5-</w:t>
      </w:r>
      <w:proofErr w:type="spellStart"/>
      <w:r w:rsidRPr="00A528DE">
        <w:rPr>
          <w:rFonts w:asciiTheme="majorHAnsi" w:eastAsia="Times New Roman" w:hAnsiTheme="majorHAnsi" w:cstheme="majorHAnsi"/>
          <w:sz w:val="27"/>
          <w:szCs w:val="27"/>
        </w:rPr>
        <w:t>minutes drive</w:t>
      </w:r>
      <w:proofErr w:type="spellEnd"/>
      <w:r w:rsidRPr="00A528DE">
        <w:rPr>
          <w:rFonts w:asciiTheme="majorHAnsi" w:eastAsia="Times New Roman" w:hAnsiTheme="majorHAnsi" w:cstheme="majorHAnsi"/>
          <w:sz w:val="27"/>
          <w:szCs w:val="27"/>
        </w:rPr>
        <w:t xml:space="preserve"> down the road, and a few more beyond that.</w:t>
      </w: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A528DE" w:rsidRPr="000916C2"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8"/>
          <w:u w:val="single"/>
        </w:rPr>
      </w:pPr>
    </w:p>
    <w:p w:rsidR="000916C2" w:rsidRPr="000916C2" w:rsidRDefault="000916C2"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8"/>
          <w:u w:val="single"/>
        </w:rPr>
      </w:pPr>
      <w:r w:rsidRPr="000916C2">
        <w:rPr>
          <w:rFonts w:ascii="Helvetica" w:hAnsi="Helvetica" w:cs="Helvetica"/>
          <w:b/>
          <w:sz w:val="28"/>
          <w:u w:val="single"/>
        </w:rPr>
        <w:t xml:space="preserve">General </w:t>
      </w:r>
      <w:r>
        <w:rPr>
          <w:rFonts w:ascii="Helvetica" w:hAnsi="Helvetica" w:cs="Helvetica"/>
          <w:b/>
          <w:sz w:val="28"/>
          <w:u w:val="single"/>
        </w:rPr>
        <w:t>notes</w:t>
      </w: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A528DE" w:rsidRDefault="00A528DE" w:rsidP="00A528DE">
      <w:pPr>
        <w:rPr>
          <w:rFonts w:ascii="Times New Roman" w:eastAsia="Times New Roman" w:hAnsi="Times New Roman"/>
        </w:rPr>
      </w:pPr>
      <w:r>
        <w:rPr>
          <w:rFonts w:eastAsia="Times New Roman"/>
        </w:rPr>
        <w:t>Regarding gear and setup ideas for our cruise:</w:t>
      </w:r>
    </w:p>
    <w:p w:rsidR="00A528DE" w:rsidRDefault="00A528DE" w:rsidP="00A528DE">
      <w:pPr>
        <w:rPr>
          <w:rFonts w:eastAsia="Times New Roman"/>
        </w:rPr>
      </w:pPr>
      <w:r>
        <w:rPr>
          <w:rFonts w:eastAsia="Times New Roman"/>
        </w:rPr>
        <w:t> </w:t>
      </w:r>
    </w:p>
    <w:p w:rsidR="00A528DE" w:rsidRDefault="00A528DE" w:rsidP="00A528DE">
      <w:pPr>
        <w:rPr>
          <w:rFonts w:eastAsia="Times New Roman"/>
        </w:rPr>
      </w:pPr>
      <w:r>
        <w:rPr>
          <w:rFonts w:eastAsia="Times New Roman"/>
        </w:rPr>
        <w:t>- AUV and gear (similar 'coffin' size box as the AUV is in), plus couple small pole mounted antennas (Iridium/GPS) that we strap to railing on upper deck if possible.</w:t>
      </w:r>
    </w:p>
    <w:p w:rsidR="00A528DE" w:rsidRDefault="00A528DE" w:rsidP="00A528DE">
      <w:pPr>
        <w:rPr>
          <w:rFonts w:eastAsia="Times New Roman"/>
        </w:rPr>
      </w:pPr>
      <w:r>
        <w:rPr>
          <w:rFonts w:eastAsia="Times New Roman"/>
        </w:rPr>
        <w:t>- CTD rosette and winch, plus sampling kits for inert gases and Winkler (several boxes of glassware sample bottles).</w:t>
      </w:r>
    </w:p>
    <w:p w:rsidR="00A528DE" w:rsidRPr="00EC6C4C" w:rsidRDefault="00A528DE" w:rsidP="00A528DE">
      <w:pPr>
        <w:rPr>
          <w:rFonts w:eastAsia="Times New Roman"/>
        </w:rPr>
      </w:pPr>
      <w:r>
        <w:rPr>
          <w:rFonts w:eastAsia="Times New Roman"/>
        </w:rPr>
        <w:t xml:space="preserve">- Winkler titration kit, which will require a fair bit of setup during the trip to Hood Canal. This is wet chemistry with chemicals (sulfuric acid, sodium hydroxide, etc.). That will take up the largest available </w:t>
      </w:r>
      <w:proofErr w:type="spellStart"/>
      <w:r>
        <w:rPr>
          <w:rFonts w:eastAsia="Times New Roman"/>
        </w:rPr>
        <w:t>benchspace</w:t>
      </w:r>
      <w:proofErr w:type="spellEnd"/>
      <w:r>
        <w:rPr>
          <w:rFonts w:eastAsia="Times New Roman"/>
        </w:rPr>
        <w:t xml:space="preserve"> section ideally near a sink (freshwater rinse). We have chemical waste storage containers for titration waste (5 gallon during cruise?). </w:t>
      </w:r>
      <w:r w:rsidRPr="00EC6C4C">
        <w:rPr>
          <w:rFonts w:eastAsia="Times New Roman"/>
          <w:color w:val="4F81BD" w:themeColor="accent1"/>
        </w:rPr>
        <w:t>I will get you a complete MSDS inventory.</w:t>
      </w:r>
      <w:r w:rsidR="00EC6C4C">
        <w:rPr>
          <w:rFonts w:eastAsia="Times New Roman"/>
          <w:color w:val="4F81BD" w:themeColor="accent1"/>
        </w:rPr>
        <w:t xml:space="preserve"> </w:t>
      </w:r>
      <w:r w:rsidR="00EC6C4C" w:rsidRPr="00EC6C4C">
        <w:rPr>
          <w:rFonts w:eastAsia="Times New Roman"/>
        </w:rPr>
        <w:t xml:space="preserve">We will bring DI water in </w:t>
      </w:r>
      <w:proofErr w:type="spellStart"/>
      <w:r w:rsidR="00EC6C4C" w:rsidRPr="00EC6C4C">
        <w:rPr>
          <w:rFonts w:eastAsia="Times New Roman"/>
        </w:rPr>
        <w:t>carbuoys</w:t>
      </w:r>
      <w:proofErr w:type="spellEnd"/>
      <w:r w:rsidR="00EC6C4C" w:rsidRPr="00EC6C4C">
        <w:rPr>
          <w:rFonts w:eastAsia="Times New Roman"/>
        </w:rPr>
        <w:t>.</w:t>
      </w:r>
    </w:p>
    <w:p w:rsidR="00A528DE" w:rsidRDefault="00A528DE" w:rsidP="00A528DE">
      <w:pPr>
        <w:rPr>
          <w:rFonts w:eastAsia="Times New Roman"/>
        </w:rPr>
      </w:pPr>
      <w:r>
        <w:rPr>
          <w:rFonts w:eastAsia="Times New Roman"/>
        </w:rPr>
        <w:t xml:space="preserve">- We will also need to setup an 'AUV control center' on a benchtop which is mostly a large screen and charging/data download area with Iridium/GPS feeds into the laptop. I wonder if the wheelhouse table could be used for the AUV laptop, it would provide you with all the </w:t>
      </w:r>
      <w:proofErr w:type="spellStart"/>
      <w:r>
        <w:rPr>
          <w:rFonts w:eastAsia="Times New Roman"/>
        </w:rPr>
        <w:t>realtime</w:t>
      </w:r>
      <w:proofErr w:type="spellEnd"/>
      <w:r>
        <w:rPr>
          <w:rFonts w:eastAsia="Times New Roman"/>
        </w:rPr>
        <w:t xml:space="preserve"> info on the vehicle from the overboard </w:t>
      </w:r>
      <w:proofErr w:type="spellStart"/>
      <w:r>
        <w:rPr>
          <w:rFonts w:eastAsia="Times New Roman"/>
        </w:rPr>
        <w:t>towfish</w:t>
      </w:r>
      <w:proofErr w:type="spellEnd"/>
      <w:r>
        <w:rPr>
          <w:rFonts w:eastAsia="Times New Roman"/>
        </w:rPr>
        <w:t xml:space="preserve">. If so, are there </w:t>
      </w:r>
      <w:proofErr w:type="gramStart"/>
      <w:r>
        <w:rPr>
          <w:rFonts w:eastAsia="Times New Roman"/>
        </w:rPr>
        <w:t>an</w:t>
      </w:r>
      <w:proofErr w:type="gramEnd"/>
      <w:r>
        <w:rPr>
          <w:rFonts w:eastAsia="Times New Roman"/>
        </w:rPr>
        <w:t xml:space="preserve"> </w:t>
      </w:r>
      <w:proofErr w:type="spellStart"/>
      <w:r>
        <w:rPr>
          <w:rFonts w:eastAsia="Times New Roman"/>
        </w:rPr>
        <w:t>goosnecks</w:t>
      </w:r>
      <w:proofErr w:type="spellEnd"/>
      <w:r>
        <w:rPr>
          <w:rFonts w:eastAsia="Times New Roman"/>
        </w:rPr>
        <w:t xml:space="preserve"> to get cables into that region?</w:t>
      </w:r>
    </w:p>
    <w:p w:rsidR="00A528DE" w:rsidRDefault="00A528DE" w:rsidP="00A528DE">
      <w:pPr>
        <w:rPr>
          <w:rFonts w:eastAsia="Times New Roman"/>
        </w:rPr>
      </w:pPr>
      <w:r>
        <w:rPr>
          <w:rFonts w:eastAsia="Times New Roman"/>
        </w:rPr>
        <w:t>- At the CTD control station (</w:t>
      </w:r>
      <w:proofErr w:type="spellStart"/>
      <w:r>
        <w:rPr>
          <w:rFonts w:eastAsia="Times New Roman"/>
        </w:rPr>
        <w:t>deckbox</w:t>
      </w:r>
      <w:proofErr w:type="spellEnd"/>
      <w:r>
        <w:rPr>
          <w:rFonts w:eastAsia="Times New Roman"/>
        </w:rPr>
        <w:t xml:space="preserve"> in main lab) water samplers usually huddle at the whiteboard opposite</w:t>
      </w:r>
      <w:bookmarkStart w:id="0" w:name="_GoBack"/>
      <w:bookmarkEnd w:id="0"/>
      <w:r>
        <w:rPr>
          <w:rFonts w:eastAsia="Times New Roman"/>
        </w:rPr>
        <w:t xml:space="preserve"> it to plan the casts. Mark Altabet will have need of some </w:t>
      </w:r>
      <w:proofErr w:type="spellStart"/>
      <w:r>
        <w:rPr>
          <w:rFonts w:eastAsia="Times New Roman"/>
        </w:rPr>
        <w:t>mainlab</w:t>
      </w:r>
      <w:proofErr w:type="spellEnd"/>
      <w:r>
        <w:rPr>
          <w:rFonts w:eastAsia="Times New Roman"/>
        </w:rPr>
        <w:t xml:space="preserve"> benchtop to prepare/store his samples. </w:t>
      </w:r>
    </w:p>
    <w:p w:rsidR="00A528DE" w:rsidRDefault="00A528DE" w:rsidP="00A528DE">
      <w:pPr>
        <w:rPr>
          <w:rFonts w:eastAsia="Times New Roman"/>
        </w:rPr>
      </w:pPr>
      <w:r>
        <w:rPr>
          <w:rFonts w:eastAsia="Times New Roman"/>
        </w:rPr>
        <w:t>- there will be need for data processors with laptops analyzing data, maybe we can overspill into the galley area so as to clutter the main lab and have our laptops plugged and charging down stairs since there are lots scientists onboard who will be multitasking. ;)</w:t>
      </w:r>
    </w:p>
    <w:p w:rsidR="00A528DE" w:rsidRDefault="00A528DE" w:rsidP="00A528DE">
      <w:pPr>
        <w:rPr>
          <w:rFonts w:eastAsia="Times New Roman"/>
        </w:rPr>
      </w:pPr>
    </w:p>
    <w:p w:rsidR="00A528DE" w:rsidRDefault="00A528DE" w:rsidP="00A528DE">
      <w:pPr>
        <w:rPr>
          <w:rFonts w:eastAsia="Times New Roman"/>
        </w:rPr>
      </w:pPr>
      <w:r>
        <w:rPr>
          <w:rFonts w:eastAsia="Times New Roman"/>
        </w:rPr>
        <w:t xml:space="preserve">Generally, it sounds like we will need to do most of the setups on route. I went to Hood on the Barnes couple months ago and we had a surprisingly rough turn (getting broadsided) into the canal which was due wind direction and fetch. I'll remind everyone to keep in mind </w:t>
      </w:r>
      <w:r>
        <w:rPr>
          <w:rFonts w:eastAsia="Times New Roman"/>
        </w:rPr>
        <w:lastRenderedPageBreak/>
        <w:t>that setup needs to be done right away, but we'll count on you to please keep us informed on sea conditions so we don't get caught especially with our chemistry focus in the main lab.</w:t>
      </w:r>
    </w:p>
    <w:p w:rsidR="00A528DE" w:rsidRDefault="00A528DE" w:rsidP="00A528DE">
      <w:pPr>
        <w:rPr>
          <w:rFonts w:eastAsia="Times New Roman"/>
        </w:rPr>
      </w:pP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93161"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A528DE" w:rsidRDefault="00A528DE"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93161"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93161" w:rsidRDefault="00793161" w:rsidP="00793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93161"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93161" w:rsidRDefault="00793161"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931CA6" w:rsidRDefault="00931CA6"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F2853"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6108A0" w:rsidRDefault="000F2853"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br w:type="page"/>
      </w:r>
      <w:r w:rsidR="004D23FC" w:rsidRPr="004D23FC">
        <w:rPr>
          <w:rFonts w:ascii="Helvetica" w:hAnsi="Helvetica" w:cs="Helvetica"/>
          <w:b/>
          <w:sz w:val="28"/>
          <w:u w:val="single"/>
        </w:rPr>
        <w:lastRenderedPageBreak/>
        <w:t>Project 1:</w:t>
      </w:r>
      <w:r w:rsidR="004D23FC">
        <w:rPr>
          <w:rFonts w:ascii="Helvetica" w:hAnsi="Helvetica" w:cs="Helvetica"/>
          <w:sz w:val="28"/>
        </w:rPr>
        <w:t xml:space="preserve"> </w:t>
      </w:r>
      <w:r>
        <w:rPr>
          <w:rFonts w:ascii="Helvetica" w:hAnsi="Helvetica" w:cs="Helvetica"/>
          <w:b/>
          <w:sz w:val="28"/>
        </w:rPr>
        <w:t>Test n</w:t>
      </w:r>
      <w:r w:rsidR="006108A0" w:rsidRPr="00703B71">
        <w:rPr>
          <w:rFonts w:ascii="Helvetica" w:hAnsi="Helvetica" w:cs="Helvetica"/>
          <w:b/>
          <w:sz w:val="28"/>
        </w:rPr>
        <w:t>ew</w:t>
      </w:r>
      <w:r w:rsidR="004D23FC" w:rsidRPr="00703B71">
        <w:rPr>
          <w:rFonts w:ascii="Helvetica" w:hAnsi="Helvetica" w:cs="Helvetica"/>
          <w:b/>
          <w:sz w:val="28"/>
        </w:rPr>
        <w:t xml:space="preserve"> profiling G</w:t>
      </w:r>
      <w:r>
        <w:rPr>
          <w:rFonts w:ascii="Helvetica" w:hAnsi="Helvetica" w:cs="Helvetica"/>
          <w:b/>
          <w:sz w:val="28"/>
        </w:rPr>
        <w:t>as Tension Device</w:t>
      </w:r>
      <w:r w:rsidR="004D23FC" w:rsidRPr="00703B71">
        <w:rPr>
          <w:rFonts w:ascii="Helvetica" w:hAnsi="Helvetica" w:cs="Helvetica"/>
          <w:b/>
          <w:sz w:val="28"/>
        </w:rPr>
        <w:t xml:space="preserve"> (NOAA</w:t>
      </w:r>
      <w:r w:rsidR="006108A0" w:rsidRPr="00703B71">
        <w:rPr>
          <w:rFonts w:ascii="Helvetica" w:hAnsi="Helvetica" w:cs="Helvetica"/>
          <w:b/>
          <w:sz w:val="28"/>
        </w:rPr>
        <w:t xml:space="preserve"> funding</w:t>
      </w:r>
      <w:r w:rsidR="004D23FC" w:rsidRPr="00703B71">
        <w:rPr>
          <w:rFonts w:ascii="Helvetica" w:hAnsi="Helvetica" w:cs="Helvetica"/>
          <w:b/>
          <w:sz w:val="28"/>
        </w:rPr>
        <w:t>)</w:t>
      </w:r>
    </w:p>
    <w:p w:rsidR="007D71D5" w:rsidRDefault="007D71D5"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7D71D5" w:rsidRDefault="00A038A5"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9A2576">
        <w:rPr>
          <w:noProof/>
        </w:rPr>
        <w:drawing>
          <wp:inline distT="0" distB="0" distL="0" distR="0">
            <wp:extent cx="2145030" cy="15506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030" cy="1550670"/>
                    </a:xfrm>
                    <a:prstGeom prst="rect">
                      <a:avLst/>
                    </a:prstGeom>
                    <a:noFill/>
                    <a:ln>
                      <a:noFill/>
                    </a:ln>
                  </pic:spPr>
                </pic:pic>
              </a:graphicData>
            </a:graphic>
          </wp:inline>
        </w:drawing>
      </w:r>
      <w:r w:rsidRPr="001B0113">
        <w:rPr>
          <w:noProof/>
        </w:rPr>
        <w:drawing>
          <wp:inline distT="0" distB="0" distL="0" distR="0">
            <wp:extent cx="3520440" cy="14973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0440" cy="1497330"/>
                    </a:xfrm>
                    <a:prstGeom prst="rect">
                      <a:avLst/>
                    </a:prstGeom>
                    <a:noFill/>
                    <a:ln>
                      <a:noFill/>
                    </a:ln>
                  </pic:spPr>
                </pic:pic>
              </a:graphicData>
            </a:graphic>
          </wp:inline>
        </w:drawing>
      </w:r>
    </w:p>
    <w:p w:rsidR="007D71D5" w:rsidRDefault="007D71D5"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4D23FC" w:rsidRDefault="004D23FC"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6108A0" w:rsidRDefault="006108A0"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6108A0">
        <w:rPr>
          <w:rFonts w:ascii="Helvetica" w:hAnsi="Helvetica" w:cs="Helvetica"/>
          <w:sz w:val="28"/>
          <w:u w:val="single"/>
        </w:rPr>
        <w:t>Goals</w:t>
      </w:r>
      <w:r>
        <w:rPr>
          <w:rFonts w:ascii="Helvetica" w:hAnsi="Helvetica" w:cs="Helvetica"/>
          <w:sz w:val="28"/>
        </w:rPr>
        <w:t>:</w:t>
      </w:r>
    </w:p>
    <w:p w:rsidR="006108A0" w:rsidRDefault="004D23FC" w:rsidP="006108A0">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evaluate the performance of the new GTD on the ship’s CTD.</w:t>
      </w:r>
    </w:p>
    <w:p w:rsidR="006108A0" w:rsidRDefault="006108A0" w:rsidP="006108A0">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determine and document best use practices</w:t>
      </w:r>
    </w:p>
    <w:p w:rsidR="006108A0" w:rsidRDefault="006108A0" w:rsidP="006108A0">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perform inter-calibrations with mass spec determination of N2</w:t>
      </w:r>
    </w:p>
    <w:p w:rsidR="006108A0" w:rsidRDefault="006108A0"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6108A0" w:rsidRDefault="006108A0" w:rsidP="00610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6108A0">
        <w:rPr>
          <w:rFonts w:ascii="Helvetica" w:hAnsi="Helvetica" w:cs="Helvetica"/>
          <w:sz w:val="28"/>
          <w:u w:val="single"/>
        </w:rPr>
        <w:t>Sampling</w:t>
      </w:r>
      <w:r>
        <w:rPr>
          <w:rFonts w:ascii="Helvetica" w:hAnsi="Helvetica" w:cs="Helvetica"/>
          <w:sz w:val="28"/>
        </w:rPr>
        <w:t xml:space="preserve">: </w:t>
      </w:r>
      <w:r w:rsidR="000F2853">
        <w:rPr>
          <w:rFonts w:ascii="Helvetica" w:hAnsi="Helvetica" w:cs="Helvetica"/>
          <w:sz w:val="28"/>
        </w:rPr>
        <w:t>main sampling</w:t>
      </w:r>
      <w:r w:rsidR="000F2853" w:rsidRPr="00E16922">
        <w:rPr>
          <w:rFonts w:ascii="Helvetica" w:hAnsi="Helvetica" w:cs="Helvetica"/>
          <w:sz w:val="28"/>
          <w:szCs w:val="28"/>
        </w:rPr>
        <w:t xml:space="preserve"> day is 16</w:t>
      </w:r>
      <w:r w:rsidR="000F2853" w:rsidRPr="00E16922">
        <w:rPr>
          <w:rFonts w:ascii="Helvetica" w:hAnsi="Helvetica" w:cs="Helvetica"/>
          <w:sz w:val="28"/>
          <w:szCs w:val="28"/>
          <w:vertAlign w:val="superscript"/>
        </w:rPr>
        <w:t>th</w:t>
      </w:r>
      <w:r w:rsidR="000F2853" w:rsidRPr="00E16922">
        <w:rPr>
          <w:rFonts w:ascii="Helvetica" w:hAnsi="Helvetica" w:cs="Helvetica"/>
          <w:sz w:val="28"/>
          <w:szCs w:val="28"/>
        </w:rPr>
        <w:t xml:space="preserve">. </w:t>
      </w:r>
      <w:r w:rsidR="00E16922" w:rsidRPr="00E16922">
        <w:rPr>
          <w:rFonts w:ascii="Helvetica" w:hAnsi="Helvetica" w:cs="Helvetica"/>
          <w:color w:val="000000"/>
          <w:sz w:val="28"/>
          <w:szCs w:val="28"/>
        </w:rPr>
        <w:t xml:space="preserve">This will be mostly sitting in deep water running the rosette CTD. </w:t>
      </w:r>
      <w:r w:rsidR="000F2853" w:rsidRPr="00E16922">
        <w:rPr>
          <w:rFonts w:ascii="Helvetica" w:hAnsi="Helvetica" w:cs="Helvetica"/>
          <w:sz w:val="28"/>
          <w:szCs w:val="28"/>
        </w:rPr>
        <w:t xml:space="preserve">We will perform many </w:t>
      </w:r>
      <w:r w:rsidRPr="00E16922">
        <w:rPr>
          <w:rFonts w:ascii="Helvetica" w:hAnsi="Helvetica" w:cs="Helvetica"/>
          <w:sz w:val="28"/>
          <w:szCs w:val="28"/>
        </w:rPr>
        <w:t>very slow CTD casts to determi</w:t>
      </w:r>
      <w:r>
        <w:rPr>
          <w:rFonts w:ascii="Helvetica" w:hAnsi="Helvetica" w:cs="Helvetica"/>
          <w:sz w:val="28"/>
        </w:rPr>
        <w:t xml:space="preserve">ne the equilibrium </w:t>
      </w:r>
      <w:r w:rsidR="000F2853">
        <w:rPr>
          <w:rFonts w:ascii="Helvetica" w:hAnsi="Helvetica" w:cs="Helvetica"/>
          <w:sz w:val="28"/>
        </w:rPr>
        <w:t xml:space="preserve">gas tension </w:t>
      </w:r>
      <w:r>
        <w:rPr>
          <w:rFonts w:ascii="Helvetica" w:hAnsi="Helvetica" w:cs="Helvetica"/>
          <w:sz w:val="28"/>
        </w:rPr>
        <w:t xml:space="preserve">profile, evaluating various techniques (e.g., ‘hold-sample-move’, ‘density following on wire’, standard </w:t>
      </w:r>
      <w:proofErr w:type="spellStart"/>
      <w:r>
        <w:rPr>
          <w:rFonts w:ascii="Helvetica" w:hAnsi="Helvetica" w:cs="Helvetica"/>
          <w:sz w:val="28"/>
        </w:rPr>
        <w:t>hydrocast</w:t>
      </w:r>
      <w:proofErr w:type="spellEnd"/>
      <w:r>
        <w:rPr>
          <w:rFonts w:ascii="Helvetica" w:hAnsi="Helvetica" w:cs="Helvetica"/>
          <w:sz w:val="28"/>
        </w:rPr>
        <w:t xml:space="preserve">, etc.). </w:t>
      </w:r>
      <w:r w:rsidR="00E16922">
        <w:rPr>
          <w:rFonts w:ascii="Helvetica" w:hAnsi="Helvetica" w:cs="Helvetica"/>
          <w:sz w:val="28"/>
        </w:rPr>
        <w:t xml:space="preserve">In more detail for ‘hold-then-sample’, for example, we will hold the CTD at various depths on the way up to trigger bottles for water samples and let the new sensor equilibrate at the </w:t>
      </w:r>
      <w:proofErr w:type="spellStart"/>
      <w:r w:rsidR="00E16922">
        <w:rPr>
          <w:rFonts w:ascii="Helvetica" w:hAnsi="Helvetica" w:cs="Helvetica"/>
          <w:sz w:val="28"/>
        </w:rPr>
        <w:t>Niskin</w:t>
      </w:r>
      <w:proofErr w:type="spellEnd"/>
      <w:r w:rsidR="00E16922">
        <w:rPr>
          <w:rFonts w:ascii="Helvetica" w:hAnsi="Helvetica" w:cs="Helvetica"/>
          <w:sz w:val="28"/>
        </w:rPr>
        <w:t xml:space="preserve"> trigger depth. </w:t>
      </w:r>
      <w:proofErr w:type="spellStart"/>
      <w:r w:rsidR="00E16922">
        <w:rPr>
          <w:rFonts w:ascii="Helvetica" w:hAnsi="Helvetica" w:cs="Helvetica"/>
          <w:sz w:val="28"/>
        </w:rPr>
        <w:t>Niskin</w:t>
      </w:r>
      <w:proofErr w:type="spellEnd"/>
      <w:r w:rsidR="00E16922">
        <w:rPr>
          <w:rFonts w:ascii="Helvetica" w:hAnsi="Helvetica" w:cs="Helvetica"/>
          <w:sz w:val="28"/>
        </w:rPr>
        <w:t xml:space="preserve"> samples will be analyzed for Winkler O2 on the ship, which involves wet chemistry in the main lab area. Some additional samples will be stored and transported back to the lab; these samples will be sent to UMass Dartmouth for mass spec determination of N2/</w:t>
      </w:r>
      <w:proofErr w:type="spellStart"/>
      <w:r w:rsidR="00E16922">
        <w:rPr>
          <w:rFonts w:ascii="Helvetica" w:hAnsi="Helvetica" w:cs="Helvetica"/>
          <w:sz w:val="28"/>
        </w:rPr>
        <w:t>Ar</w:t>
      </w:r>
      <w:proofErr w:type="spellEnd"/>
      <w:r w:rsidR="00E16922">
        <w:rPr>
          <w:rFonts w:ascii="Helvetica" w:hAnsi="Helvetica" w:cs="Helvetica"/>
          <w:sz w:val="28"/>
        </w:rPr>
        <w:t xml:space="preserve"> ratios.</w:t>
      </w:r>
    </w:p>
    <w:p w:rsidR="004D23FC" w:rsidRDefault="004D23FC"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6108A0" w:rsidRDefault="006108A0"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8B1633">
        <w:rPr>
          <w:rFonts w:ascii="Helvetica" w:hAnsi="Helvetica" w:cs="Helvetica"/>
          <w:sz w:val="28"/>
          <w:u w:val="single"/>
        </w:rPr>
        <w:t>People</w:t>
      </w:r>
      <w:r>
        <w:rPr>
          <w:rFonts w:ascii="Helvetica" w:hAnsi="Helvetica" w:cs="Helvetica"/>
          <w:sz w:val="28"/>
        </w:rPr>
        <w:t xml:space="preserve">: </w:t>
      </w:r>
      <w:r w:rsidR="008B1633">
        <w:rPr>
          <w:rFonts w:ascii="Helvetica" w:hAnsi="Helvetica" w:cs="Helvetica"/>
          <w:sz w:val="28"/>
        </w:rPr>
        <w:t>McNeil, D’Asaro, Altabet,</w:t>
      </w:r>
      <w:r w:rsidR="00035802" w:rsidRPr="00035802">
        <w:rPr>
          <w:rFonts w:ascii="Helvetica" w:hAnsi="Helvetica" w:cs="Helvetica"/>
          <w:sz w:val="28"/>
        </w:rPr>
        <w:t xml:space="preserve"> </w:t>
      </w:r>
      <w:r w:rsidR="00035802">
        <w:rPr>
          <w:rFonts w:ascii="Helvetica" w:hAnsi="Helvetica" w:cs="Helvetica"/>
          <w:sz w:val="28"/>
        </w:rPr>
        <w:t>Reed</w:t>
      </w:r>
      <w:r w:rsidR="00C96BBC">
        <w:rPr>
          <w:rFonts w:ascii="Helvetica" w:hAnsi="Helvetica" w:cs="Helvetica"/>
          <w:sz w:val="28"/>
        </w:rPr>
        <w:t>, Anuscheh Nawaz (day guest)</w:t>
      </w:r>
    </w:p>
    <w:p w:rsidR="008B1633" w:rsidRDefault="008B1633"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F2853" w:rsidRDefault="000F2853"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roofErr w:type="spellStart"/>
      <w:r w:rsidRPr="000F2853">
        <w:rPr>
          <w:rFonts w:ascii="Helvetica" w:hAnsi="Helvetica" w:cs="Helvetica"/>
          <w:sz w:val="28"/>
          <w:u w:val="single"/>
        </w:rPr>
        <w:t>HazMat</w:t>
      </w:r>
      <w:proofErr w:type="spellEnd"/>
      <w:r>
        <w:rPr>
          <w:rFonts w:ascii="Helvetica" w:hAnsi="Helvetica" w:cs="Helvetica"/>
          <w:sz w:val="28"/>
        </w:rPr>
        <w:t>: Winkler titration chemicals, nasty preservatives (?)</w:t>
      </w:r>
    </w:p>
    <w:p w:rsidR="000F2853" w:rsidRDefault="000F2853"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E16922" w:rsidRDefault="000F2853"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0F2853">
        <w:rPr>
          <w:rFonts w:ascii="Helvetica" w:hAnsi="Helvetica" w:cs="Helvetica"/>
          <w:sz w:val="28"/>
          <w:u w:val="single"/>
        </w:rPr>
        <w:t>Notes</w:t>
      </w:r>
      <w:r>
        <w:rPr>
          <w:rFonts w:ascii="Helvetica" w:hAnsi="Helvetica" w:cs="Helvetica"/>
          <w:sz w:val="28"/>
        </w:rPr>
        <w:t xml:space="preserve">: </w:t>
      </w:r>
    </w:p>
    <w:p w:rsidR="00E16922" w:rsidRDefault="00E16922"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w:t>
      </w:r>
      <w:r w:rsidR="000F2853">
        <w:rPr>
          <w:rFonts w:ascii="Helvetica" w:hAnsi="Helvetica" w:cs="Helvetica"/>
          <w:sz w:val="28"/>
        </w:rPr>
        <w:t>Altabet coming from east coast, leaving before Friday.</w:t>
      </w:r>
    </w:p>
    <w:p w:rsidR="000F2853" w:rsidRDefault="00E16922" w:rsidP="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w:t>
      </w:r>
      <w:r w:rsidR="005C7F85">
        <w:rPr>
          <w:rFonts w:ascii="Helvetica" w:hAnsi="Helvetica" w:cs="Helvetica"/>
          <w:sz w:val="28"/>
        </w:rPr>
        <w:t xml:space="preserve"> Andrew Reed will </w:t>
      </w:r>
      <w:r w:rsidR="00B428EC">
        <w:rPr>
          <w:rFonts w:ascii="Helvetica" w:hAnsi="Helvetica" w:cs="Helvetica"/>
          <w:sz w:val="28"/>
        </w:rPr>
        <w:t>run the Winkler kit</w:t>
      </w:r>
      <w:r w:rsidR="005C7F85">
        <w:rPr>
          <w:rFonts w:ascii="Helvetica" w:hAnsi="Helvetica" w:cs="Helvetica"/>
          <w:sz w:val="28"/>
        </w:rPr>
        <w:t>.</w:t>
      </w:r>
    </w:p>
    <w:p w:rsidR="00E16922" w:rsidRDefault="00E16922" w:rsidP="00E16922">
      <w:pPr>
        <w:shd w:val="clear" w:color="auto" w:fill="FFFFFF"/>
        <w:rPr>
          <w:rFonts w:ascii="Helvetica" w:hAnsi="Helvetica" w:cs="Helvetica"/>
          <w:color w:val="000000"/>
          <w:sz w:val="28"/>
          <w:szCs w:val="28"/>
        </w:rPr>
      </w:pPr>
      <w:r w:rsidRPr="00E16922">
        <w:rPr>
          <w:rFonts w:ascii="Helvetica" w:hAnsi="Helvetica" w:cs="Helvetica"/>
          <w:sz w:val="28"/>
          <w:szCs w:val="28"/>
        </w:rPr>
        <w:t>-</w:t>
      </w:r>
      <w:r w:rsidRPr="00E16922">
        <w:rPr>
          <w:rFonts w:ascii="Helvetica" w:hAnsi="Helvetica" w:cs="Helvetica"/>
          <w:color w:val="000000"/>
          <w:sz w:val="28"/>
          <w:szCs w:val="28"/>
        </w:rPr>
        <w:t>We might try profile along a section of the Canal after we figure out how the new sensor works and play with it for the first time.</w:t>
      </w:r>
    </w:p>
    <w:p w:rsidR="00C96BBC" w:rsidRDefault="00C96BBC" w:rsidP="00E16922">
      <w:pPr>
        <w:shd w:val="clear" w:color="auto" w:fill="FFFFFF"/>
        <w:rPr>
          <w:rFonts w:ascii="Helvetica" w:hAnsi="Helvetica" w:cs="Helvetica"/>
          <w:color w:val="000000"/>
          <w:sz w:val="28"/>
          <w:szCs w:val="28"/>
        </w:rPr>
      </w:pPr>
    </w:p>
    <w:p w:rsidR="00BF3FAD" w:rsidRDefault="00BF3FAD" w:rsidP="00BF3FAD">
      <w:pPr>
        <w:shd w:val="clear" w:color="auto" w:fill="FFFFFF"/>
        <w:rPr>
          <w:rFonts w:ascii="Helvetica" w:hAnsi="Helvetica" w:cs="Helvetica"/>
          <w:color w:val="000000"/>
        </w:rPr>
      </w:pPr>
    </w:p>
    <w:p w:rsidR="004D23FC" w:rsidRDefault="004D23FC" w:rsidP="00BF3FAD">
      <w:pPr>
        <w:shd w:val="clear" w:color="auto" w:fill="FFFFFF"/>
        <w:rPr>
          <w:rFonts w:ascii="Helvetica" w:hAnsi="Helvetica" w:cs="Helvetica"/>
          <w:sz w:val="28"/>
        </w:rPr>
      </w:pPr>
      <w:r>
        <w:rPr>
          <w:rFonts w:ascii="Helvetica" w:hAnsi="Helvetica" w:cs="Helvetica"/>
          <w:b/>
          <w:sz w:val="28"/>
          <w:u w:val="single"/>
        </w:rPr>
        <w:lastRenderedPageBreak/>
        <w:t>Project 2</w:t>
      </w:r>
      <w:r w:rsidRPr="004D23FC">
        <w:rPr>
          <w:rFonts w:ascii="Helvetica" w:hAnsi="Helvetica" w:cs="Helvetica"/>
          <w:b/>
          <w:sz w:val="28"/>
          <w:u w:val="single"/>
        </w:rPr>
        <w:t>:</w:t>
      </w:r>
      <w:r>
        <w:rPr>
          <w:rFonts w:ascii="Helvetica" w:hAnsi="Helvetica" w:cs="Helvetica"/>
          <w:sz w:val="28"/>
        </w:rPr>
        <w:t xml:space="preserve"> </w:t>
      </w:r>
      <w:r w:rsidRPr="00703B71">
        <w:rPr>
          <w:rFonts w:ascii="Helvetica" w:hAnsi="Helvetica" w:cs="Helvetica"/>
          <w:b/>
          <w:sz w:val="28"/>
        </w:rPr>
        <w:t>AUV water sampler for dissolved iron</w:t>
      </w:r>
      <w:r>
        <w:rPr>
          <w:rFonts w:ascii="Helvetica" w:hAnsi="Helvetica" w:cs="Helvetica"/>
          <w:sz w:val="28"/>
        </w:rPr>
        <w:t xml:space="preserve">. </w:t>
      </w:r>
      <w:r w:rsidR="000F2853" w:rsidRPr="000F2853">
        <w:rPr>
          <w:rFonts w:ascii="Helvetica" w:hAnsi="Helvetica" w:cs="Helvetica"/>
          <w:b/>
          <w:sz w:val="28"/>
        </w:rPr>
        <w:t>(UW RRF f</w:t>
      </w:r>
      <w:r w:rsidRPr="000F2853">
        <w:rPr>
          <w:rFonts w:ascii="Helvetica" w:hAnsi="Helvetica" w:cs="Helvetica"/>
          <w:b/>
          <w:sz w:val="28"/>
        </w:rPr>
        <w:t>unding</w:t>
      </w:r>
      <w:r w:rsidR="000F2853" w:rsidRPr="000F2853">
        <w:rPr>
          <w:rFonts w:ascii="Helvetica" w:hAnsi="Helvetica" w:cs="Helvetica"/>
          <w:b/>
          <w:sz w:val="28"/>
        </w:rPr>
        <w:t>)</w:t>
      </w:r>
      <w:r>
        <w:rPr>
          <w:rFonts w:ascii="Helvetica" w:hAnsi="Helvetica" w:cs="Helvetica"/>
          <w:sz w:val="28"/>
        </w:rPr>
        <w:t xml:space="preserve"> </w:t>
      </w:r>
    </w:p>
    <w:p w:rsidR="008B1633" w:rsidRDefault="008B163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F2853" w:rsidRDefault="000F285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F2853" w:rsidRDefault="00A038A5"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1B0113">
        <w:rPr>
          <w:noProof/>
        </w:rPr>
        <w:drawing>
          <wp:inline distT="0" distB="0" distL="0" distR="0">
            <wp:extent cx="2434590" cy="9410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590" cy="941070"/>
                    </a:xfrm>
                    <a:prstGeom prst="rect">
                      <a:avLst/>
                    </a:prstGeom>
                    <a:noFill/>
                    <a:ln>
                      <a:noFill/>
                    </a:ln>
                  </pic:spPr>
                </pic:pic>
              </a:graphicData>
            </a:graphic>
          </wp:inline>
        </w:drawing>
      </w:r>
    </w:p>
    <w:p w:rsidR="000F2853" w:rsidRDefault="000F285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360531" w:rsidRDefault="00A038A5"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noProof/>
        </w:rPr>
      </w:pPr>
      <w:r w:rsidRPr="001B0113">
        <w:rPr>
          <w:noProof/>
        </w:rPr>
        <w:drawing>
          <wp:inline distT="0" distB="0" distL="0" distR="0">
            <wp:extent cx="4933950" cy="22364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236470"/>
                    </a:xfrm>
                    <a:prstGeom prst="rect">
                      <a:avLst/>
                    </a:prstGeom>
                    <a:noFill/>
                    <a:ln>
                      <a:noFill/>
                    </a:ln>
                  </pic:spPr>
                </pic:pic>
              </a:graphicData>
            </a:graphic>
          </wp:inline>
        </w:drawing>
      </w:r>
    </w:p>
    <w:p w:rsidR="00360531" w:rsidRDefault="00360531"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8B1633" w:rsidRDefault="008B163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6108A0">
        <w:rPr>
          <w:rFonts w:ascii="Helvetica" w:hAnsi="Helvetica" w:cs="Helvetica"/>
          <w:sz w:val="28"/>
          <w:u w:val="single"/>
        </w:rPr>
        <w:t>Goals</w:t>
      </w:r>
      <w:r>
        <w:rPr>
          <w:rFonts w:ascii="Helvetica" w:hAnsi="Helvetica" w:cs="Helvetica"/>
          <w:sz w:val="28"/>
        </w:rPr>
        <w:t>:</w:t>
      </w:r>
    </w:p>
    <w:p w:rsidR="008B1633" w:rsidRPr="00066356" w:rsidRDefault="00066356" w:rsidP="008B1633">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066356">
        <w:rPr>
          <w:rFonts w:ascii="Helvetica" w:hAnsi="Helvetica" w:cs="Helvetica"/>
          <w:sz w:val="28"/>
        </w:rPr>
        <w:t>measure transect of dissolved iron along lower Hood Canal using the new water sampler on the AUV.</w:t>
      </w:r>
    </w:p>
    <w:p w:rsidR="008B1633" w:rsidRDefault="008B163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1535E5" w:rsidRDefault="008B163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6108A0">
        <w:rPr>
          <w:rFonts w:ascii="Helvetica" w:hAnsi="Helvetica" w:cs="Helvetica"/>
          <w:sz w:val="28"/>
          <w:u w:val="single"/>
        </w:rPr>
        <w:t>Sampling</w:t>
      </w:r>
      <w:r w:rsidR="00066356">
        <w:rPr>
          <w:rFonts w:ascii="Helvetica" w:hAnsi="Helvetica" w:cs="Helvetica"/>
          <w:sz w:val="28"/>
          <w:u w:val="single"/>
        </w:rPr>
        <w:t xml:space="preserve"> and tasks</w:t>
      </w:r>
      <w:r>
        <w:rPr>
          <w:rFonts w:ascii="Helvetica" w:hAnsi="Helvetica" w:cs="Helvetica"/>
          <w:sz w:val="28"/>
        </w:rPr>
        <w:t xml:space="preserve">: </w:t>
      </w:r>
      <w:r w:rsidR="00360531">
        <w:rPr>
          <w:rFonts w:ascii="Helvetica" w:hAnsi="Helvetica" w:cs="Helvetica"/>
          <w:sz w:val="28"/>
        </w:rPr>
        <w:t>Main sampling day is 17</w:t>
      </w:r>
      <w:r w:rsidR="00360531" w:rsidRPr="00360531">
        <w:rPr>
          <w:rFonts w:ascii="Helvetica" w:hAnsi="Helvetica" w:cs="Helvetica"/>
          <w:sz w:val="28"/>
          <w:vertAlign w:val="superscript"/>
        </w:rPr>
        <w:t>th</w:t>
      </w:r>
      <w:r w:rsidR="00360531">
        <w:rPr>
          <w:rFonts w:ascii="Helvetica" w:hAnsi="Helvetica" w:cs="Helvetica"/>
          <w:sz w:val="28"/>
        </w:rPr>
        <w:t xml:space="preserve">. </w:t>
      </w:r>
      <w:r w:rsidR="00BF3FAD">
        <w:rPr>
          <w:rFonts w:ascii="Helvetica" w:hAnsi="Helvetica" w:cs="Helvetica"/>
          <w:sz w:val="28"/>
        </w:rPr>
        <w:t>We m</w:t>
      </w:r>
      <w:r w:rsidR="00066356">
        <w:rPr>
          <w:rFonts w:ascii="Helvetica" w:hAnsi="Helvetica" w:cs="Helvetica"/>
          <w:sz w:val="28"/>
        </w:rPr>
        <w:t xml:space="preserve">ay deploy several transponders for navigation and defined waypoints. We will run the AUV multiple (2-3?) times up and down the channel </w:t>
      </w:r>
      <w:r w:rsidR="00BF3FAD">
        <w:rPr>
          <w:rFonts w:ascii="Helvetica" w:hAnsi="Helvetica" w:cs="Helvetica"/>
          <w:sz w:val="28"/>
        </w:rPr>
        <w:t xml:space="preserve">(see attached figure of planned route). The AUV will take water </w:t>
      </w:r>
      <w:r w:rsidR="00066356">
        <w:rPr>
          <w:rFonts w:ascii="Helvetica" w:hAnsi="Helvetica" w:cs="Helvetica"/>
          <w:sz w:val="28"/>
        </w:rPr>
        <w:t xml:space="preserve">samples on-route. The sampler will be removed and syringes changed between missions. We will follow </w:t>
      </w:r>
      <w:r w:rsidR="00703B71">
        <w:rPr>
          <w:rFonts w:ascii="Helvetica" w:hAnsi="Helvetica" w:cs="Helvetica"/>
          <w:sz w:val="28"/>
        </w:rPr>
        <w:t xml:space="preserve">behind </w:t>
      </w:r>
      <w:r w:rsidR="00066356">
        <w:rPr>
          <w:rFonts w:ascii="Helvetica" w:hAnsi="Helvetica" w:cs="Helvetica"/>
          <w:sz w:val="28"/>
        </w:rPr>
        <w:t xml:space="preserve">the AUV and take surface water samples </w:t>
      </w:r>
      <w:r w:rsidR="00703B71">
        <w:rPr>
          <w:rFonts w:ascii="Helvetica" w:hAnsi="Helvetica" w:cs="Helvetica"/>
          <w:sz w:val="28"/>
        </w:rPr>
        <w:t>using ‘clean techniques’ for inter</w:t>
      </w:r>
      <w:r w:rsidR="00BF3FAD">
        <w:rPr>
          <w:rFonts w:ascii="Helvetica" w:hAnsi="Helvetica" w:cs="Helvetica"/>
          <w:sz w:val="28"/>
        </w:rPr>
        <w:t>-</w:t>
      </w:r>
      <w:r w:rsidR="00703B71">
        <w:rPr>
          <w:rFonts w:ascii="Helvetica" w:hAnsi="Helvetica" w:cs="Helvetica"/>
          <w:sz w:val="28"/>
        </w:rPr>
        <w:t>calibration.</w:t>
      </w:r>
    </w:p>
    <w:p w:rsidR="001535E5" w:rsidRDefault="001535E5"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8B1633" w:rsidRDefault="008B1633" w:rsidP="008B16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8B1633">
        <w:rPr>
          <w:rFonts w:ascii="Helvetica" w:hAnsi="Helvetica" w:cs="Helvetica"/>
          <w:sz w:val="28"/>
          <w:u w:val="single"/>
        </w:rPr>
        <w:t>People</w:t>
      </w:r>
      <w:r>
        <w:rPr>
          <w:rFonts w:ascii="Helvetica" w:hAnsi="Helvetica" w:cs="Helvetica"/>
          <w:sz w:val="28"/>
        </w:rPr>
        <w:t xml:space="preserve">: McNeil, </w:t>
      </w:r>
      <w:r w:rsidR="00066356">
        <w:rPr>
          <w:rFonts w:ascii="Helvetica" w:hAnsi="Helvetica" w:cs="Helvetica"/>
          <w:sz w:val="28"/>
        </w:rPr>
        <w:t xml:space="preserve">Shcherbina, </w:t>
      </w:r>
      <w:r w:rsidR="00E03A30">
        <w:rPr>
          <w:rFonts w:ascii="Helvetica" w:hAnsi="Helvetica" w:cs="Helvetica"/>
          <w:sz w:val="28"/>
        </w:rPr>
        <w:t>Crusius, Mueller</w:t>
      </w:r>
    </w:p>
    <w:p w:rsidR="004D23FC" w:rsidRDefault="004D2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F2853"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roofErr w:type="spellStart"/>
      <w:r w:rsidRPr="000F2853">
        <w:rPr>
          <w:rFonts w:ascii="Helvetica" w:hAnsi="Helvetica" w:cs="Helvetica"/>
          <w:sz w:val="28"/>
          <w:u w:val="single"/>
        </w:rPr>
        <w:t>HazMat</w:t>
      </w:r>
      <w:proofErr w:type="spellEnd"/>
      <w:r>
        <w:rPr>
          <w:rFonts w:ascii="Helvetica" w:hAnsi="Helvetica" w:cs="Helvetica"/>
          <w:sz w:val="28"/>
        </w:rPr>
        <w:t>: AUVs (large lithium ion batteries).</w:t>
      </w:r>
    </w:p>
    <w:p w:rsidR="000F2853"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A02F4" w:rsidRDefault="000F2853" w:rsidP="000F28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sidRPr="000F2853">
        <w:rPr>
          <w:rFonts w:ascii="Helvetica" w:hAnsi="Helvetica" w:cs="Helvetica"/>
          <w:sz w:val="28"/>
          <w:u w:val="single"/>
        </w:rPr>
        <w:t>Notes</w:t>
      </w:r>
      <w:r>
        <w:rPr>
          <w:rFonts w:ascii="Helvetica" w:hAnsi="Helvetica" w:cs="Helvetica"/>
          <w:sz w:val="28"/>
        </w:rPr>
        <w:t xml:space="preserve">: </w:t>
      </w:r>
    </w:p>
    <w:p w:rsidR="00703B71" w:rsidRDefault="000A02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 xml:space="preserve">- 8.5 </w:t>
      </w:r>
      <w:proofErr w:type="spellStart"/>
      <w:r>
        <w:rPr>
          <w:rFonts w:ascii="Helvetica" w:hAnsi="Helvetica" w:cs="Helvetica"/>
          <w:sz w:val="28"/>
        </w:rPr>
        <w:t>kts</w:t>
      </w:r>
      <w:proofErr w:type="spellEnd"/>
      <w:r>
        <w:rPr>
          <w:rFonts w:ascii="Helvetica" w:hAnsi="Helvetica" w:cs="Helvetica"/>
          <w:sz w:val="28"/>
        </w:rPr>
        <w:t xml:space="preserve"> for Robertson transit speed, a</w:t>
      </w:r>
      <w:r w:rsidR="00E03A30">
        <w:rPr>
          <w:rFonts w:ascii="Helvetica" w:hAnsi="Helvetica" w:cs="Helvetica"/>
          <w:sz w:val="28"/>
        </w:rPr>
        <w:t>b</w:t>
      </w:r>
      <w:r>
        <w:rPr>
          <w:rFonts w:ascii="Helvetica" w:hAnsi="Helvetica" w:cs="Helvetica"/>
          <w:sz w:val="28"/>
        </w:rPr>
        <w:t xml:space="preserve">out 5 </w:t>
      </w:r>
      <w:proofErr w:type="spellStart"/>
      <w:r>
        <w:rPr>
          <w:rFonts w:ascii="Helvetica" w:hAnsi="Helvetica" w:cs="Helvetica"/>
          <w:sz w:val="28"/>
        </w:rPr>
        <w:t>hrs</w:t>
      </w:r>
      <w:proofErr w:type="spellEnd"/>
      <w:r>
        <w:rPr>
          <w:rFonts w:ascii="Helvetica" w:hAnsi="Helvetica" w:cs="Helvetica"/>
          <w:sz w:val="28"/>
        </w:rPr>
        <w:t xml:space="preserve"> to Hood Canal from APL.</w:t>
      </w:r>
    </w:p>
    <w:p w:rsidR="00C96BBC" w:rsidRDefault="00C96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r>
        <w:rPr>
          <w:rFonts w:ascii="Helvetica" w:hAnsi="Helvetica" w:cs="Helvetica"/>
          <w:sz w:val="28"/>
        </w:rPr>
        <w:t xml:space="preserve">- Ray Hollingsworth will take an APL van up to the hotel on Thursday and </w:t>
      </w:r>
      <w:r>
        <w:rPr>
          <w:rFonts w:ascii="Helvetica" w:hAnsi="Helvetica" w:cs="Helvetica"/>
          <w:sz w:val="28"/>
        </w:rPr>
        <w:lastRenderedPageBreak/>
        <w:t>ride back on the boat and Craig will drive to APL with any passengers and samples on Friday around noon.</w:t>
      </w:r>
    </w:p>
    <w:p w:rsidR="00006E7B" w:rsidRDefault="00006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p w:rsidR="00006E7B" w:rsidRDefault="00006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8"/>
        </w:rPr>
      </w:pPr>
    </w:p>
    <w:sectPr w:rsidR="00006E7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erriweather">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CAE"/>
    <w:multiLevelType w:val="hybridMultilevel"/>
    <w:tmpl w:val="DFA2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D53AA"/>
    <w:multiLevelType w:val="hybridMultilevel"/>
    <w:tmpl w:val="CCC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54DCF"/>
    <w:multiLevelType w:val="hybridMultilevel"/>
    <w:tmpl w:val="11647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AF0827"/>
    <w:multiLevelType w:val="hybridMultilevel"/>
    <w:tmpl w:val="FC9A4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1C3B7D"/>
    <w:multiLevelType w:val="hybridMultilevel"/>
    <w:tmpl w:val="FC9A44A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77A69"/>
    <w:multiLevelType w:val="hybridMultilevel"/>
    <w:tmpl w:val="BB28A72C"/>
    <w:lvl w:ilvl="0" w:tplc="FE989968">
      <w:start w:val="15"/>
      <w:numFmt w:val="bullet"/>
      <w:lvlText w:val="-"/>
      <w:lvlJc w:val="left"/>
      <w:pPr>
        <w:ind w:left="720" w:hanging="360"/>
      </w:pPr>
      <w:rPr>
        <w:rFonts w:ascii="Helvetica" w:eastAsiaTheme="minorEastAsia"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D31A25"/>
    <w:multiLevelType w:val="hybridMultilevel"/>
    <w:tmpl w:val="4CEEC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807915"/>
    <w:multiLevelType w:val="hybridMultilevel"/>
    <w:tmpl w:val="E834C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SystemFonts/>
  <w:bordersDoNotSurroundHeader/>
  <w:bordersDoNotSurroundFooter/>
  <w:proofState w:spelling="clean" w:grammar="clean"/>
  <w:stylePaneFormatFilter w:val="012F" w:allStyles="1" w:customStyles="1" w:latentStyles="1" w:stylesInUse="1" w:headingStyles="1" w:numberingStyles="0" w:tableStyles="0" w:directFormattingOnRuns="1" w:directFormattingOnParagraphs="0" w:directFormattingOnNumbering="0" w:directFormattingOnTables="0" w:clearFormatting="0"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F1"/>
    <w:rsid w:val="00006E7B"/>
    <w:rsid w:val="00035802"/>
    <w:rsid w:val="00053A05"/>
    <w:rsid w:val="00066356"/>
    <w:rsid w:val="000916C2"/>
    <w:rsid w:val="000A02F4"/>
    <w:rsid w:val="000A5BE0"/>
    <w:rsid w:val="000B7203"/>
    <w:rsid w:val="000F2853"/>
    <w:rsid w:val="001535E5"/>
    <w:rsid w:val="00180A8E"/>
    <w:rsid w:val="001839D6"/>
    <w:rsid w:val="00194CD0"/>
    <w:rsid w:val="001B0113"/>
    <w:rsid w:val="001D12F1"/>
    <w:rsid w:val="00285700"/>
    <w:rsid w:val="002A207E"/>
    <w:rsid w:val="00306C08"/>
    <w:rsid w:val="00360531"/>
    <w:rsid w:val="004C0505"/>
    <w:rsid w:val="004D23FC"/>
    <w:rsid w:val="004D7D9B"/>
    <w:rsid w:val="00520946"/>
    <w:rsid w:val="00563233"/>
    <w:rsid w:val="005910D3"/>
    <w:rsid w:val="005C51A9"/>
    <w:rsid w:val="005C7F85"/>
    <w:rsid w:val="006108A0"/>
    <w:rsid w:val="00685661"/>
    <w:rsid w:val="006A7675"/>
    <w:rsid w:val="006C18F3"/>
    <w:rsid w:val="006D00F2"/>
    <w:rsid w:val="006D210E"/>
    <w:rsid w:val="00703B71"/>
    <w:rsid w:val="00722C11"/>
    <w:rsid w:val="007421ED"/>
    <w:rsid w:val="007605AC"/>
    <w:rsid w:val="00763A9B"/>
    <w:rsid w:val="0077604E"/>
    <w:rsid w:val="00793161"/>
    <w:rsid w:val="007A447E"/>
    <w:rsid w:val="007D71D5"/>
    <w:rsid w:val="007F7795"/>
    <w:rsid w:val="007F7C0B"/>
    <w:rsid w:val="00801121"/>
    <w:rsid w:val="0086171E"/>
    <w:rsid w:val="008B1633"/>
    <w:rsid w:val="00911EA8"/>
    <w:rsid w:val="00924EC9"/>
    <w:rsid w:val="00931CA6"/>
    <w:rsid w:val="0099747C"/>
    <w:rsid w:val="009D4204"/>
    <w:rsid w:val="009E20FD"/>
    <w:rsid w:val="00A038A5"/>
    <w:rsid w:val="00A10AAA"/>
    <w:rsid w:val="00A35C36"/>
    <w:rsid w:val="00A528DE"/>
    <w:rsid w:val="00A77B3F"/>
    <w:rsid w:val="00A801CD"/>
    <w:rsid w:val="00AB0DBC"/>
    <w:rsid w:val="00AF139F"/>
    <w:rsid w:val="00B02D26"/>
    <w:rsid w:val="00B26FD3"/>
    <w:rsid w:val="00B30B6F"/>
    <w:rsid w:val="00B428EC"/>
    <w:rsid w:val="00B87791"/>
    <w:rsid w:val="00BD613A"/>
    <w:rsid w:val="00BF3FAD"/>
    <w:rsid w:val="00C37064"/>
    <w:rsid w:val="00C66B43"/>
    <w:rsid w:val="00C96BBC"/>
    <w:rsid w:val="00CA3339"/>
    <w:rsid w:val="00CC470E"/>
    <w:rsid w:val="00D026AA"/>
    <w:rsid w:val="00D440E7"/>
    <w:rsid w:val="00D92780"/>
    <w:rsid w:val="00D94530"/>
    <w:rsid w:val="00E03A30"/>
    <w:rsid w:val="00E16922"/>
    <w:rsid w:val="00EB6043"/>
    <w:rsid w:val="00EC6C4C"/>
    <w:rsid w:val="00F04807"/>
    <w:rsid w:val="00F17A46"/>
    <w:rsid w:val="00FC7726"/>
    <w:rsid w:val="00FE53A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3E32CE"/>
  <w14:defaultImageDpi w14:val="0"/>
  <w15:docId w15:val="{F4A40BE6-0DA8-45A8-975F-7C08D6CD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3" w:semiHidden="1" w:unhideWhenUsed="1"/>
    <w:lsdException w:name="List Number 2" w:semiHidden="1" w:unhideWhenUsed="1"/>
    <w:lsdException w:name="List Number 3" w:semiHidden="1" w:unhideWhenUsed="1"/>
    <w:lsdException w:name="Title" w:uiPriority="10" w:qFormat="1"/>
    <w:lsdException w:name="Default Paragraph Font" w:semiHidden="1" w:uiPriority="1" w:unhideWhenUsed="1"/>
    <w:lsdException w:name="Subtitle" w:uiPriority="1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heme="minorHAnsi" w:eastAsiaTheme="minorEastAsia" w:hAnsiTheme="minorHAnsi"/>
      <w:sz w:val="24"/>
      <w:szCs w:val="24"/>
    </w:rPr>
  </w:style>
  <w:style w:type="paragraph" w:styleId="Heading4">
    <w:name w:val="heading 4"/>
    <w:basedOn w:val="Normal"/>
    <w:link w:val="Heading4Char"/>
    <w:uiPriority w:val="9"/>
    <w:qFormat/>
    <w:rsid w:val="00793161"/>
    <w:pPr>
      <w:spacing w:before="338" w:after="338"/>
      <w:outlineLvl w:val="3"/>
    </w:pPr>
    <w:rPr>
      <w:rFonts w:ascii="Merriweather" w:eastAsia="Times New Roman" w:hAnsi="Merriweathe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93161"/>
    <w:rPr>
      <w:color w:val="0000FF" w:themeColor="hyperlink"/>
      <w:u w:val="single"/>
    </w:rPr>
  </w:style>
  <w:style w:type="character" w:customStyle="1" w:styleId="Heading4Char">
    <w:name w:val="Heading 4 Char"/>
    <w:basedOn w:val="DefaultParagraphFont"/>
    <w:link w:val="Heading4"/>
    <w:uiPriority w:val="9"/>
    <w:rsid w:val="00793161"/>
    <w:rPr>
      <w:rFonts w:ascii="Merriweather" w:hAnsi="Merriweather"/>
      <w:b/>
      <w:bCs/>
      <w:sz w:val="30"/>
      <w:szCs w:val="30"/>
    </w:rPr>
  </w:style>
  <w:style w:type="paragraph" w:styleId="NormalWeb">
    <w:name w:val="Normal (Web)"/>
    <w:basedOn w:val="Normal"/>
    <w:uiPriority w:val="99"/>
    <w:unhideWhenUsed/>
    <w:rsid w:val="00793161"/>
    <w:pPr>
      <w:spacing w:after="338"/>
    </w:pPr>
    <w:rPr>
      <w:rFonts w:ascii="Times New Roman" w:eastAsia="Times New Roman" w:hAnsi="Times New Roman"/>
    </w:rPr>
  </w:style>
  <w:style w:type="paragraph" w:customStyle="1" w:styleId="tel">
    <w:name w:val="tel"/>
    <w:basedOn w:val="Normal"/>
    <w:rsid w:val="00793161"/>
    <w:pPr>
      <w:spacing w:after="338"/>
    </w:pPr>
    <w:rPr>
      <w:rFonts w:ascii="Times New Roman" w:eastAsia="Times New Roman" w:hAnsi="Times New Roman"/>
    </w:rPr>
  </w:style>
  <w:style w:type="character" w:customStyle="1" w:styleId="value">
    <w:name w:val="value"/>
    <w:basedOn w:val="DefaultParagraphFont"/>
    <w:rsid w:val="00793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49475">
      <w:bodyDiv w:val="1"/>
      <w:marLeft w:val="0"/>
      <w:marRight w:val="0"/>
      <w:marTop w:val="0"/>
      <w:marBottom w:val="0"/>
      <w:divBdr>
        <w:top w:val="none" w:sz="0" w:space="0" w:color="auto"/>
        <w:left w:val="none" w:sz="0" w:space="0" w:color="auto"/>
        <w:bottom w:val="none" w:sz="0" w:space="0" w:color="auto"/>
        <w:right w:val="none" w:sz="0" w:space="0" w:color="auto"/>
      </w:divBdr>
    </w:div>
    <w:div w:id="1147208695">
      <w:bodyDiv w:val="1"/>
      <w:marLeft w:val="0"/>
      <w:marRight w:val="0"/>
      <w:marTop w:val="0"/>
      <w:marBottom w:val="0"/>
      <w:divBdr>
        <w:top w:val="none" w:sz="0" w:space="0" w:color="auto"/>
        <w:left w:val="none" w:sz="0" w:space="0" w:color="auto"/>
        <w:bottom w:val="none" w:sz="0" w:space="0" w:color="auto"/>
        <w:right w:val="none" w:sz="0" w:space="0" w:color="auto"/>
      </w:divBdr>
    </w:div>
    <w:div w:id="1972317567">
      <w:bodyDiv w:val="1"/>
      <w:marLeft w:val="0"/>
      <w:marRight w:val="0"/>
      <w:marTop w:val="0"/>
      <w:marBottom w:val="0"/>
      <w:divBdr>
        <w:top w:val="none" w:sz="0" w:space="0" w:color="auto"/>
        <w:left w:val="none" w:sz="0" w:space="0" w:color="auto"/>
        <w:bottom w:val="none" w:sz="0" w:space="0" w:color="auto"/>
        <w:right w:val="none" w:sz="0" w:space="0" w:color="auto"/>
      </w:divBdr>
      <w:divsChild>
        <w:div w:id="1094470187">
          <w:marLeft w:val="0"/>
          <w:marRight w:val="0"/>
          <w:marTop w:val="0"/>
          <w:marBottom w:val="0"/>
          <w:divBdr>
            <w:top w:val="none" w:sz="0" w:space="0" w:color="auto"/>
            <w:left w:val="none" w:sz="0" w:space="0" w:color="auto"/>
            <w:bottom w:val="none" w:sz="0" w:space="0" w:color="auto"/>
            <w:right w:val="none" w:sz="0" w:space="0" w:color="auto"/>
          </w:divBdr>
          <w:divsChild>
            <w:div w:id="344794420">
              <w:marLeft w:val="0"/>
              <w:marRight w:val="0"/>
              <w:marTop w:val="0"/>
              <w:marBottom w:val="0"/>
              <w:divBdr>
                <w:top w:val="none" w:sz="0" w:space="0" w:color="auto"/>
                <w:left w:val="none" w:sz="0" w:space="0" w:color="auto"/>
                <w:bottom w:val="none" w:sz="0" w:space="0" w:color="auto"/>
                <w:right w:val="none" w:sz="0" w:space="0" w:color="auto"/>
              </w:divBdr>
              <w:divsChild>
                <w:div w:id="762149567">
                  <w:marLeft w:val="0"/>
                  <w:marRight w:val="0"/>
                  <w:marTop w:val="0"/>
                  <w:marBottom w:val="0"/>
                  <w:divBdr>
                    <w:top w:val="none" w:sz="0" w:space="0" w:color="auto"/>
                    <w:left w:val="none" w:sz="0" w:space="0" w:color="auto"/>
                    <w:bottom w:val="none" w:sz="0" w:space="0" w:color="auto"/>
                    <w:right w:val="none" w:sz="0" w:space="0" w:color="auto"/>
                  </w:divBdr>
                  <w:divsChild>
                    <w:div w:id="15493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leasantharbormarina.com/pdf/pleasant-harbor-marina-menu.pdf" TargetMode="External"/><Relationship Id="rId11" Type="http://schemas.openxmlformats.org/officeDocument/2006/relationships/fontTable" Target="fontTable.xml"/><Relationship Id="rId5" Type="http://schemas.openxmlformats.org/officeDocument/2006/relationships/hyperlink" Target="http://www.pleasantharbormarina.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McNeil</dc:creator>
  <cp:keywords/>
  <dc:description/>
  <cp:lastModifiedBy>Craig McNeil</cp:lastModifiedBy>
  <cp:revision>6</cp:revision>
  <dcterms:created xsi:type="dcterms:W3CDTF">2017-08-09T16:45:00Z</dcterms:created>
  <dcterms:modified xsi:type="dcterms:W3CDTF">2017-08-09T17:35:00Z</dcterms:modified>
</cp:coreProperties>
</file>